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E3DCD" w14:textId="77777777" w:rsidR="00D37D00" w:rsidRDefault="00D37D00" w:rsidP="00E60C53">
      <w:pPr>
        <w:autoSpaceDE w:val="0"/>
        <w:spacing w:after="120"/>
        <w:rPr>
          <w:b/>
        </w:rPr>
      </w:pPr>
    </w:p>
    <w:tbl>
      <w:tblPr>
        <w:tblStyle w:val="Svtlmka"/>
        <w:tblpPr w:leftFromText="141" w:rightFromText="141" w:vertAnchor="text" w:horzAnchor="margin" w:tblpY="5"/>
        <w:tblW w:w="9771"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7220"/>
        <w:gridCol w:w="2551"/>
      </w:tblGrid>
      <w:tr w:rsidR="00D37D00" w14:paraId="7CC369C2" w14:textId="77777777" w:rsidTr="00BE1353">
        <w:trPr>
          <w:cnfStyle w:val="100000000000" w:firstRow="1" w:lastRow="0" w:firstColumn="0" w:lastColumn="0" w:oddVBand="0" w:evenVBand="0" w:oddHBand="0"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7220" w:type="dxa"/>
            <w:shd w:val="clear" w:color="auto" w:fill="F2F2F2" w:themeFill="background1" w:themeFillShade="F2"/>
            <w:vAlign w:val="center"/>
            <w:hideMark/>
          </w:tcPr>
          <w:p w14:paraId="60CE4BEF" w14:textId="755C330E" w:rsidR="00D37D00" w:rsidRPr="00FE6767" w:rsidRDefault="00D37D00" w:rsidP="00D37D00">
            <w:pPr>
              <w:ind w:right="-108"/>
              <w:rPr>
                <w:rFonts w:ascii="Times New Roman" w:hAnsi="Times New Roman" w:cs="Times New Roman"/>
                <w:b w:val="0"/>
                <w:bCs w:val="0"/>
                <w:color w:val="FF0000"/>
                <w:sz w:val="24"/>
                <w:szCs w:val="24"/>
              </w:rPr>
            </w:pPr>
            <w:r w:rsidRPr="00FE6767">
              <w:rPr>
                <w:rFonts w:ascii="Times New Roman" w:hAnsi="Times New Roman" w:cs="Times New Roman"/>
                <w:sz w:val="24"/>
                <w:szCs w:val="24"/>
              </w:rPr>
              <w:t xml:space="preserve">                               </w:t>
            </w:r>
            <w:r w:rsidR="00FE6767" w:rsidRPr="00FE6767">
              <w:rPr>
                <w:rFonts w:ascii="Times New Roman" w:hAnsi="Times New Roman" w:cs="Times New Roman"/>
                <w:sz w:val="24"/>
                <w:szCs w:val="24"/>
              </w:rPr>
              <w:t>Príloha č. 16 Pokynov – Osobitosti zákazky</w:t>
            </w:r>
            <w:r w:rsidRPr="00FE6767">
              <w:rPr>
                <w:rFonts w:ascii="Times New Roman" w:hAnsi="Times New Roman" w:cs="Times New Roman"/>
                <w:sz w:val="24"/>
                <w:szCs w:val="24"/>
              </w:rPr>
              <w:t xml:space="preserve">    </w:t>
            </w:r>
          </w:p>
        </w:tc>
        <w:tc>
          <w:tcPr>
            <w:tcW w:w="2551" w:type="dxa"/>
            <w:shd w:val="clear" w:color="auto" w:fill="F2F2F2" w:themeFill="background1" w:themeFillShade="F2"/>
            <w:vAlign w:val="center"/>
            <w:hideMark/>
          </w:tcPr>
          <w:p w14:paraId="65440011" w14:textId="56C62059" w:rsidR="00D37D00" w:rsidRDefault="00D37D00" w:rsidP="00D37D0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32"/>
              </w:rPr>
            </w:pPr>
            <w:r>
              <w:rPr>
                <w:rFonts w:ascii="Arial" w:hAnsi="Arial" w:cs="Arial"/>
                <w:sz w:val="32"/>
              </w:rPr>
              <w:t xml:space="preserve">   </w:t>
            </w:r>
            <w:r w:rsidR="00BE1353">
              <w:rPr>
                <w:rFonts w:ascii="Times New Roman" w:hAnsi="Times New Roman" w:cs="Times New Roman"/>
                <w:noProof/>
                <w:color w:val="1F497D"/>
                <w:sz w:val="24"/>
                <w:szCs w:val="24"/>
                <w:lang w:eastAsia="sk-SK"/>
              </w:rPr>
              <w:drawing>
                <wp:inline distT="0" distB="0" distL="0" distR="0" wp14:anchorId="09D3ECF2" wp14:editId="2235C7FF">
                  <wp:extent cx="1028166" cy="324192"/>
                  <wp:effectExtent l="0" t="0" r="635" b="0"/>
                  <wp:docPr id="1" name="Obrázok 1" descr="cid:image001.png@01D960AA.4D7E4D10">
                    <a:extLst xmlns:a="http://schemas.openxmlformats.org/drawingml/2006/main">
                      <a:ext uri="{FF2B5EF4-FFF2-40B4-BE49-F238E27FC236}">
                        <a16:creationId xmlns:a16="http://schemas.microsoft.com/office/drawing/2014/main" id="{D010D34C-8C4A-4D7F-BF0B-FDF0F61174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960AA.4D7E4D10"/>
                          <pic:cNvPicPr>
                            <a:picLocks noChangeAspect="1" noChangeArrowheads="1"/>
                          </pic:cNvPicPr>
                        </pic:nvPicPr>
                        <pic:blipFill>
                          <a:blip r:embed="rId9" r:link="rId10">
                            <a:alphaModFix/>
                            <a:extLst>
                              <a:ext uri="{28A0092B-C50C-407E-A947-70E740481C1C}">
                                <a14:useLocalDpi xmlns:a14="http://schemas.microsoft.com/office/drawing/2010/main" val="0"/>
                              </a:ext>
                            </a:extLst>
                          </a:blip>
                          <a:srcRect/>
                          <a:stretch>
                            <a:fillRect/>
                          </a:stretch>
                        </pic:blipFill>
                        <pic:spPr bwMode="auto">
                          <a:xfrm>
                            <a:off x="0" y="0"/>
                            <a:ext cx="1084602" cy="341987"/>
                          </a:xfrm>
                          <a:prstGeom prst="rect">
                            <a:avLst/>
                          </a:prstGeom>
                          <a:noFill/>
                          <a:ln>
                            <a:noFill/>
                          </a:ln>
                        </pic:spPr>
                      </pic:pic>
                    </a:graphicData>
                  </a:graphic>
                </wp:inline>
              </w:drawing>
            </w:r>
            <w:r>
              <w:rPr>
                <w:rFonts w:ascii="Arial" w:hAnsi="Arial" w:cs="Arial"/>
                <w:sz w:val="32"/>
              </w:rPr>
              <w:t xml:space="preserve">  </w:t>
            </w:r>
          </w:p>
        </w:tc>
      </w:tr>
    </w:tbl>
    <w:p w14:paraId="34412438" w14:textId="77777777" w:rsidR="00D37D00" w:rsidRDefault="00D37D00" w:rsidP="00E60C53">
      <w:pPr>
        <w:autoSpaceDE w:val="0"/>
        <w:spacing w:after="120"/>
        <w:rPr>
          <w:b/>
        </w:rPr>
      </w:pPr>
    </w:p>
    <w:p w14:paraId="147C1DF4" w14:textId="77777777" w:rsidR="00D37D00" w:rsidRDefault="00D37D00" w:rsidP="00E60C53">
      <w:pPr>
        <w:autoSpaceDE w:val="0"/>
        <w:spacing w:after="120"/>
        <w:rPr>
          <w:b/>
        </w:rPr>
      </w:pPr>
    </w:p>
    <w:p w14:paraId="06E61AC7" w14:textId="77777777" w:rsidR="00D37D00" w:rsidRDefault="00D37D00" w:rsidP="00E60C53">
      <w:pPr>
        <w:autoSpaceDE w:val="0"/>
        <w:spacing w:after="120"/>
        <w:rPr>
          <w:b/>
        </w:rPr>
      </w:pPr>
    </w:p>
    <w:p w14:paraId="31DF4469" w14:textId="597DA350" w:rsidR="002412B7" w:rsidRPr="00CF2BBC" w:rsidRDefault="001611C4" w:rsidP="002412B7">
      <w:pPr>
        <w:autoSpaceDE w:val="0"/>
        <w:spacing w:after="120" w:line="276" w:lineRule="auto"/>
        <w:ind w:left="2124" w:hanging="2124"/>
        <w:rPr>
          <w:rFonts w:ascii="Times New Roman" w:hAnsi="Times New Roman" w:cs="Times New Roman"/>
          <w:b/>
          <w:sz w:val="24"/>
          <w:szCs w:val="24"/>
        </w:rPr>
      </w:pPr>
      <w:r w:rsidRPr="00CF2BBC">
        <w:rPr>
          <w:rFonts w:ascii="Times New Roman" w:hAnsi="Times New Roman" w:cs="Times New Roman"/>
          <w:b/>
          <w:sz w:val="24"/>
          <w:szCs w:val="24"/>
        </w:rPr>
        <w:t xml:space="preserve">Názov zákazky:     </w:t>
      </w:r>
      <w:r w:rsidRPr="00CF2BBC">
        <w:rPr>
          <w:rFonts w:ascii="Times New Roman" w:hAnsi="Times New Roman" w:cs="Times New Roman"/>
          <w:b/>
          <w:sz w:val="24"/>
          <w:szCs w:val="24"/>
        </w:rPr>
        <w:tab/>
      </w:r>
      <w:bookmarkStart w:id="0" w:name="_Hlk187835188"/>
      <w:r w:rsidR="004F7C56" w:rsidRPr="00CF2BBC">
        <w:rPr>
          <w:rFonts w:ascii="Times New Roman" w:hAnsi="Times New Roman" w:cs="Times New Roman"/>
          <w:b/>
          <w:sz w:val="24"/>
          <w:szCs w:val="24"/>
        </w:rPr>
        <w:t>Cyklistická cestička, prepojenie Šaca – Malá Ida</w:t>
      </w:r>
      <w:bookmarkEnd w:id="0"/>
    </w:p>
    <w:p w14:paraId="34EFD065" w14:textId="19864B75" w:rsidR="001611C4" w:rsidRPr="00CF2BBC" w:rsidRDefault="001611C4" w:rsidP="000B19F4">
      <w:pPr>
        <w:autoSpaceDE w:val="0"/>
        <w:spacing w:after="120" w:line="276" w:lineRule="auto"/>
        <w:ind w:left="2124" w:hanging="2124"/>
        <w:rPr>
          <w:rFonts w:ascii="Times New Roman" w:hAnsi="Times New Roman" w:cs="Times New Roman"/>
          <w:sz w:val="24"/>
          <w:szCs w:val="24"/>
        </w:rPr>
      </w:pPr>
      <w:r w:rsidRPr="00CF2BBC">
        <w:rPr>
          <w:rFonts w:ascii="Times New Roman" w:hAnsi="Times New Roman" w:cs="Times New Roman"/>
          <w:b/>
          <w:sz w:val="24"/>
          <w:szCs w:val="24"/>
        </w:rPr>
        <w:t>Miesto:</w:t>
      </w:r>
      <w:r w:rsidRPr="00CF2BBC">
        <w:rPr>
          <w:rFonts w:ascii="Times New Roman" w:hAnsi="Times New Roman" w:cs="Times New Roman"/>
          <w:sz w:val="24"/>
          <w:szCs w:val="24"/>
        </w:rPr>
        <w:t xml:space="preserve"> </w:t>
      </w:r>
      <w:r w:rsidR="000B19F4" w:rsidRPr="00CF2BBC">
        <w:rPr>
          <w:rFonts w:ascii="Times New Roman" w:hAnsi="Times New Roman" w:cs="Times New Roman"/>
          <w:sz w:val="24"/>
          <w:szCs w:val="24"/>
        </w:rPr>
        <w:tab/>
      </w:r>
      <w:r w:rsidRPr="00CF2BBC">
        <w:rPr>
          <w:rFonts w:ascii="Times New Roman" w:hAnsi="Times New Roman" w:cs="Times New Roman"/>
          <w:sz w:val="24"/>
          <w:szCs w:val="24"/>
        </w:rPr>
        <w:t xml:space="preserve">katastrálne </w:t>
      </w:r>
      <w:r w:rsidR="00E60C53" w:rsidRPr="00CF2BBC">
        <w:rPr>
          <w:rFonts w:ascii="Times New Roman" w:hAnsi="Times New Roman" w:cs="Times New Roman"/>
          <w:sz w:val="24"/>
          <w:szCs w:val="24"/>
        </w:rPr>
        <w:t>územi</w:t>
      </w:r>
      <w:r w:rsidR="00820CDE" w:rsidRPr="00CF2BBC">
        <w:rPr>
          <w:rFonts w:ascii="Times New Roman" w:hAnsi="Times New Roman" w:cs="Times New Roman"/>
          <w:sz w:val="24"/>
          <w:szCs w:val="24"/>
        </w:rPr>
        <w:t>e</w:t>
      </w:r>
      <w:r w:rsidR="000B19F4" w:rsidRPr="00CF2BBC">
        <w:rPr>
          <w:rFonts w:ascii="Times New Roman" w:hAnsi="Times New Roman" w:cs="Times New Roman"/>
          <w:sz w:val="24"/>
          <w:szCs w:val="24"/>
        </w:rPr>
        <w:t>:</w:t>
      </w:r>
      <w:r w:rsidRPr="00CF2BBC">
        <w:rPr>
          <w:rFonts w:ascii="Times New Roman" w:hAnsi="Times New Roman" w:cs="Times New Roman"/>
          <w:sz w:val="24"/>
          <w:szCs w:val="24"/>
        </w:rPr>
        <w:t xml:space="preserve"> </w:t>
      </w:r>
      <w:r w:rsidR="004F7C56" w:rsidRPr="00CF2BBC">
        <w:rPr>
          <w:rFonts w:ascii="Times New Roman" w:hAnsi="Times New Roman" w:cs="Times New Roman"/>
          <w:sz w:val="24"/>
          <w:szCs w:val="24"/>
        </w:rPr>
        <w:t>Malá Ida</w:t>
      </w:r>
    </w:p>
    <w:p w14:paraId="6809D506" w14:textId="45830769" w:rsidR="001611C4" w:rsidRPr="00CF2BBC" w:rsidRDefault="001611C4" w:rsidP="00CC19DE">
      <w:pPr>
        <w:spacing w:after="120" w:line="276" w:lineRule="auto"/>
        <w:rPr>
          <w:rFonts w:ascii="Times New Roman" w:eastAsia="Calibri" w:hAnsi="Times New Roman" w:cs="Times New Roman"/>
          <w:color w:val="000000"/>
          <w:sz w:val="24"/>
          <w:szCs w:val="24"/>
        </w:rPr>
      </w:pPr>
      <w:r w:rsidRPr="00CF2BBC">
        <w:rPr>
          <w:rFonts w:ascii="Times New Roman" w:hAnsi="Times New Roman" w:cs="Times New Roman"/>
          <w:b/>
          <w:sz w:val="24"/>
          <w:szCs w:val="24"/>
        </w:rPr>
        <w:t>Stavebník:</w:t>
      </w:r>
      <w:r w:rsidRPr="00CF2BBC">
        <w:rPr>
          <w:rFonts w:ascii="Times New Roman" w:hAnsi="Times New Roman" w:cs="Times New Roman"/>
          <w:sz w:val="24"/>
          <w:szCs w:val="24"/>
        </w:rPr>
        <w:t xml:space="preserve"> </w:t>
      </w:r>
      <w:r w:rsidRPr="00CF2BBC">
        <w:rPr>
          <w:rFonts w:ascii="Times New Roman" w:hAnsi="Times New Roman" w:cs="Times New Roman"/>
          <w:sz w:val="24"/>
          <w:szCs w:val="24"/>
        </w:rPr>
        <w:tab/>
        <w:t xml:space="preserve">    </w:t>
      </w:r>
      <w:r w:rsidRPr="00CF2BBC">
        <w:rPr>
          <w:rFonts w:ascii="Times New Roman" w:hAnsi="Times New Roman" w:cs="Times New Roman"/>
          <w:sz w:val="24"/>
          <w:szCs w:val="24"/>
        </w:rPr>
        <w:tab/>
      </w:r>
      <w:r w:rsidRPr="00CF2BBC">
        <w:rPr>
          <w:rFonts w:ascii="Times New Roman" w:eastAsia="Calibri" w:hAnsi="Times New Roman" w:cs="Times New Roman"/>
          <w:color w:val="000000"/>
          <w:sz w:val="24"/>
          <w:szCs w:val="24"/>
        </w:rPr>
        <w:t>Košický samosprávny kraj, Námestie Maratónu mieru 1, 042 66 Košice</w:t>
      </w:r>
    </w:p>
    <w:p w14:paraId="72AD9D8E" w14:textId="77777777" w:rsidR="00CC19DE" w:rsidRPr="00CF2BBC" w:rsidRDefault="00CC19DE" w:rsidP="00D37D00">
      <w:pPr>
        <w:spacing w:after="200" w:line="240" w:lineRule="auto"/>
        <w:rPr>
          <w:rFonts w:ascii="Times New Roman" w:eastAsia="Calibri" w:hAnsi="Times New Roman" w:cs="Times New Roman"/>
          <w:color w:val="000000"/>
          <w:sz w:val="24"/>
          <w:szCs w:val="24"/>
        </w:rPr>
      </w:pPr>
    </w:p>
    <w:p w14:paraId="3F357F58" w14:textId="77777777" w:rsidR="00E43448" w:rsidRPr="00CF2BBC" w:rsidRDefault="001611C4" w:rsidP="006644BE">
      <w:pPr>
        <w:spacing w:after="200" w:line="276" w:lineRule="auto"/>
        <w:rPr>
          <w:rFonts w:ascii="Times New Roman" w:hAnsi="Times New Roman" w:cs="Times New Roman"/>
          <w:sz w:val="24"/>
          <w:szCs w:val="24"/>
        </w:rPr>
      </w:pPr>
      <w:r w:rsidRPr="00CF2BBC">
        <w:rPr>
          <w:rFonts w:ascii="Times New Roman" w:hAnsi="Times New Roman" w:cs="Times New Roman"/>
          <w:b/>
          <w:sz w:val="24"/>
          <w:szCs w:val="24"/>
        </w:rPr>
        <w:t>Predmet</w:t>
      </w:r>
      <w:r w:rsidR="00CC19DE" w:rsidRPr="00CF2BBC">
        <w:rPr>
          <w:rFonts w:ascii="Times New Roman" w:hAnsi="Times New Roman" w:cs="Times New Roman"/>
          <w:b/>
          <w:sz w:val="24"/>
          <w:szCs w:val="24"/>
        </w:rPr>
        <w:t xml:space="preserve"> zákazky</w:t>
      </w:r>
      <w:r w:rsidRPr="00CF2BBC">
        <w:rPr>
          <w:rFonts w:ascii="Times New Roman" w:hAnsi="Times New Roman" w:cs="Times New Roman"/>
          <w:sz w:val="24"/>
          <w:szCs w:val="24"/>
        </w:rPr>
        <w:t xml:space="preserve">  </w:t>
      </w:r>
    </w:p>
    <w:p w14:paraId="5ACAF88F" w14:textId="77777777" w:rsidR="004C619F" w:rsidRPr="00CF2BBC" w:rsidRDefault="002B7C79" w:rsidP="00C432A0">
      <w:pPr>
        <w:spacing w:after="120" w:line="276" w:lineRule="auto"/>
        <w:rPr>
          <w:rFonts w:ascii="Times New Roman" w:hAnsi="Times New Roman" w:cs="Times New Roman"/>
          <w:sz w:val="24"/>
          <w:szCs w:val="24"/>
        </w:rPr>
      </w:pPr>
      <w:bookmarkStart w:id="1" w:name="_Hlk172499488"/>
      <w:r w:rsidRPr="00CF2BBC">
        <w:rPr>
          <w:rFonts w:ascii="Times New Roman" w:hAnsi="Times New Roman" w:cs="Times New Roman"/>
          <w:sz w:val="24"/>
          <w:szCs w:val="24"/>
        </w:rPr>
        <w:t>Predmetom zákazky je</w:t>
      </w:r>
      <w:r w:rsidR="004C619F" w:rsidRPr="00CF2BBC">
        <w:rPr>
          <w:rFonts w:ascii="Times New Roman" w:hAnsi="Times New Roman" w:cs="Times New Roman"/>
          <w:sz w:val="24"/>
          <w:szCs w:val="24"/>
        </w:rPr>
        <w:t>:</w:t>
      </w:r>
    </w:p>
    <w:p w14:paraId="71AA39EA" w14:textId="1B402327" w:rsidR="00C432A0" w:rsidRPr="00C432A0" w:rsidRDefault="004C619F" w:rsidP="00C432A0">
      <w:pPr>
        <w:pStyle w:val="Odstavecseseznamem"/>
        <w:numPr>
          <w:ilvl w:val="0"/>
          <w:numId w:val="35"/>
        </w:numPr>
        <w:spacing w:after="120" w:line="276" w:lineRule="auto"/>
        <w:ind w:left="993"/>
        <w:rPr>
          <w:rFonts w:ascii="Times New Roman" w:hAnsi="Times New Roman" w:cs="Times New Roman"/>
          <w:sz w:val="24"/>
          <w:szCs w:val="24"/>
        </w:rPr>
      </w:pPr>
      <w:r w:rsidRPr="00CF2BBC">
        <w:rPr>
          <w:rFonts w:ascii="Times New Roman" w:hAnsi="Times New Roman" w:cs="Times New Roman"/>
          <w:sz w:val="24"/>
          <w:szCs w:val="24"/>
        </w:rPr>
        <w:t>r</w:t>
      </w:r>
      <w:r w:rsidR="00E43448" w:rsidRPr="00CF2BBC">
        <w:rPr>
          <w:rFonts w:ascii="Times New Roman" w:hAnsi="Times New Roman" w:cs="Times New Roman"/>
          <w:sz w:val="24"/>
          <w:szCs w:val="24"/>
        </w:rPr>
        <w:t>ealizáci</w:t>
      </w:r>
      <w:r w:rsidRPr="00CF2BBC">
        <w:rPr>
          <w:rFonts w:ascii="Times New Roman" w:hAnsi="Times New Roman" w:cs="Times New Roman"/>
          <w:sz w:val="24"/>
          <w:szCs w:val="24"/>
        </w:rPr>
        <w:t>a</w:t>
      </w:r>
      <w:r w:rsidR="00E43448" w:rsidRPr="00CF2BBC">
        <w:rPr>
          <w:rFonts w:ascii="Times New Roman" w:hAnsi="Times New Roman" w:cs="Times New Roman"/>
          <w:sz w:val="24"/>
          <w:szCs w:val="24"/>
        </w:rPr>
        <w:t xml:space="preserve"> stav</w:t>
      </w:r>
      <w:r w:rsidR="0022368B" w:rsidRPr="00CF2BBC">
        <w:rPr>
          <w:rFonts w:ascii="Times New Roman" w:hAnsi="Times New Roman" w:cs="Times New Roman"/>
          <w:sz w:val="24"/>
          <w:szCs w:val="24"/>
        </w:rPr>
        <w:t>ebných prác</w:t>
      </w:r>
      <w:r w:rsidR="00E43448" w:rsidRPr="00CF2BBC">
        <w:rPr>
          <w:rFonts w:ascii="Times New Roman" w:hAnsi="Times New Roman" w:cs="Times New Roman"/>
          <w:sz w:val="24"/>
          <w:szCs w:val="24"/>
        </w:rPr>
        <w:t xml:space="preserve"> potrebných pre zhotovenie </w:t>
      </w:r>
      <w:r w:rsidR="0022368B" w:rsidRPr="00CF2BBC">
        <w:rPr>
          <w:rFonts w:ascii="Times New Roman" w:hAnsi="Times New Roman" w:cs="Times New Roman"/>
          <w:sz w:val="24"/>
          <w:szCs w:val="24"/>
        </w:rPr>
        <w:t>cyklistického chodník</w:t>
      </w:r>
      <w:r w:rsidRPr="00CF2BBC">
        <w:rPr>
          <w:rFonts w:ascii="Times New Roman" w:hAnsi="Times New Roman" w:cs="Times New Roman"/>
          <w:sz w:val="24"/>
          <w:szCs w:val="24"/>
        </w:rPr>
        <w:t>a</w:t>
      </w:r>
      <w:r w:rsidR="0022368B" w:rsidRPr="00CF2BBC">
        <w:rPr>
          <w:rFonts w:ascii="Times New Roman" w:hAnsi="Times New Roman" w:cs="Times New Roman"/>
          <w:sz w:val="24"/>
          <w:szCs w:val="24"/>
        </w:rPr>
        <w:t xml:space="preserve"> </w:t>
      </w:r>
      <w:r w:rsidR="00E43448" w:rsidRPr="00CF2BBC">
        <w:rPr>
          <w:rFonts w:ascii="Times New Roman" w:hAnsi="Times New Roman" w:cs="Times New Roman"/>
          <w:sz w:val="24"/>
          <w:szCs w:val="24"/>
        </w:rPr>
        <w:t xml:space="preserve">vrátane </w:t>
      </w:r>
      <w:r w:rsidRPr="00CF2BBC">
        <w:rPr>
          <w:rFonts w:ascii="Times New Roman" w:hAnsi="Times New Roman" w:cs="Times New Roman"/>
          <w:sz w:val="24"/>
          <w:szCs w:val="24"/>
        </w:rPr>
        <w:t xml:space="preserve">   </w:t>
      </w:r>
      <w:r w:rsidR="00E43448" w:rsidRPr="00C432A0">
        <w:rPr>
          <w:rFonts w:ascii="Times New Roman" w:hAnsi="Times New Roman" w:cs="Times New Roman"/>
          <w:sz w:val="24"/>
          <w:szCs w:val="24"/>
        </w:rPr>
        <w:t>odovzdania kompletnej dokumentácie potrebnej k prevzatiu a kolaudácii stavby</w:t>
      </w:r>
      <w:bookmarkEnd w:id="1"/>
    </w:p>
    <w:p w14:paraId="4271BB0D" w14:textId="205C3F5D" w:rsidR="004F4217" w:rsidRPr="00C432A0" w:rsidRDefault="00E43448" w:rsidP="00C432A0">
      <w:pPr>
        <w:pStyle w:val="Odstavecseseznamem"/>
        <w:numPr>
          <w:ilvl w:val="0"/>
          <w:numId w:val="35"/>
        </w:numPr>
        <w:spacing w:after="120" w:line="276" w:lineRule="auto"/>
        <w:ind w:left="993"/>
        <w:rPr>
          <w:rFonts w:ascii="Times New Roman" w:hAnsi="Times New Roman" w:cs="Times New Roman"/>
          <w:sz w:val="24"/>
          <w:szCs w:val="24"/>
        </w:rPr>
      </w:pPr>
      <w:r w:rsidRPr="00C432A0">
        <w:rPr>
          <w:rFonts w:ascii="Times New Roman" w:hAnsi="Times New Roman" w:cs="Times New Roman"/>
          <w:sz w:val="24"/>
          <w:szCs w:val="24"/>
        </w:rPr>
        <w:t xml:space="preserve">inžinierska činnosť, vrátane zabezpečenia kolaudácie stavby, ukončená právoplatným </w:t>
      </w:r>
      <w:r w:rsidR="00732B39" w:rsidRPr="00C432A0">
        <w:rPr>
          <w:rFonts w:ascii="Times New Roman" w:hAnsi="Times New Roman" w:cs="Times New Roman"/>
          <w:sz w:val="24"/>
          <w:szCs w:val="24"/>
        </w:rPr>
        <w:t xml:space="preserve">    </w:t>
      </w:r>
      <w:r w:rsidRPr="00C432A0">
        <w:rPr>
          <w:rFonts w:ascii="Times New Roman" w:hAnsi="Times New Roman" w:cs="Times New Roman"/>
          <w:sz w:val="24"/>
          <w:szCs w:val="24"/>
        </w:rPr>
        <w:t>kolaudačným rozhodnutím v prospech objednávateľa</w:t>
      </w:r>
    </w:p>
    <w:p w14:paraId="6C0D773E" w14:textId="77777777" w:rsidR="000026FA" w:rsidRDefault="000026FA" w:rsidP="00732B39">
      <w:pPr>
        <w:pStyle w:val="Odstavecseseznamem"/>
        <w:spacing w:after="120" w:line="276" w:lineRule="auto"/>
        <w:rPr>
          <w:rFonts w:ascii="Times New Roman" w:hAnsi="Times New Roman" w:cs="Times New Roman"/>
          <w:sz w:val="24"/>
          <w:szCs w:val="24"/>
        </w:rPr>
      </w:pPr>
    </w:p>
    <w:p w14:paraId="50C63E4B" w14:textId="77777777" w:rsidR="006A04BA" w:rsidRPr="00CF2BBC" w:rsidRDefault="006A04BA" w:rsidP="00732B39">
      <w:pPr>
        <w:pStyle w:val="Odstavecseseznamem"/>
        <w:spacing w:after="120" w:line="276" w:lineRule="auto"/>
        <w:rPr>
          <w:rFonts w:ascii="Times New Roman" w:hAnsi="Times New Roman" w:cs="Times New Roman"/>
          <w:sz w:val="24"/>
          <w:szCs w:val="24"/>
        </w:rPr>
      </w:pPr>
    </w:p>
    <w:p w14:paraId="0573322A" w14:textId="53795931" w:rsidR="007F17E5" w:rsidRPr="00CF2BBC" w:rsidRDefault="00CC19DE" w:rsidP="007F17E5">
      <w:pPr>
        <w:pStyle w:val="Odstavecseseznamem"/>
        <w:numPr>
          <w:ilvl w:val="0"/>
          <w:numId w:val="14"/>
        </w:numPr>
        <w:autoSpaceDE w:val="0"/>
        <w:spacing w:after="200"/>
        <w:rPr>
          <w:rFonts w:ascii="Times New Roman" w:hAnsi="Times New Roman" w:cs="Times New Roman"/>
          <w:b/>
          <w:sz w:val="28"/>
          <w:szCs w:val="28"/>
        </w:rPr>
      </w:pPr>
      <w:r w:rsidRPr="00CF2BBC">
        <w:rPr>
          <w:rFonts w:ascii="Times New Roman" w:hAnsi="Times New Roman" w:cs="Times New Roman"/>
          <w:b/>
          <w:sz w:val="28"/>
          <w:szCs w:val="28"/>
        </w:rPr>
        <w:t>Základné informácie o</w:t>
      </w:r>
      <w:r w:rsidR="007F17E5" w:rsidRPr="00CF2BBC">
        <w:rPr>
          <w:rFonts w:ascii="Times New Roman" w:hAnsi="Times New Roman" w:cs="Times New Roman"/>
          <w:b/>
          <w:sz w:val="28"/>
          <w:szCs w:val="28"/>
        </w:rPr>
        <w:t> </w:t>
      </w:r>
      <w:r w:rsidRPr="00CF2BBC">
        <w:rPr>
          <w:rFonts w:ascii="Times New Roman" w:hAnsi="Times New Roman" w:cs="Times New Roman"/>
          <w:b/>
          <w:sz w:val="28"/>
          <w:szCs w:val="28"/>
        </w:rPr>
        <w:t>zákazk</w:t>
      </w:r>
      <w:r w:rsidR="007F17E5" w:rsidRPr="00CF2BBC">
        <w:rPr>
          <w:rFonts w:ascii="Times New Roman" w:hAnsi="Times New Roman" w:cs="Times New Roman"/>
          <w:b/>
          <w:sz w:val="28"/>
          <w:szCs w:val="28"/>
        </w:rPr>
        <w:t>e</w:t>
      </w:r>
    </w:p>
    <w:p w14:paraId="4CB54B0F" w14:textId="77777777" w:rsidR="00775300" w:rsidRPr="00732B39" w:rsidRDefault="00775300" w:rsidP="00775300">
      <w:pPr>
        <w:tabs>
          <w:tab w:val="left" w:pos="567"/>
        </w:tabs>
        <w:spacing w:before="120"/>
        <w:rPr>
          <w:rStyle w:val="mostatnormalChar"/>
          <w:rFonts w:ascii="Times New Roman" w:hAnsi="Times New Roman" w:cs="Times New Roman"/>
          <w:b/>
          <w:bCs/>
        </w:rPr>
      </w:pPr>
      <w:r w:rsidRPr="00732B39">
        <w:rPr>
          <w:rStyle w:val="mostatnormalChar"/>
          <w:rFonts w:ascii="Times New Roman" w:hAnsi="Times New Roman" w:cs="Times New Roman"/>
          <w:b/>
          <w:bCs/>
        </w:rPr>
        <w:t>Celkový rozsah stavby</w:t>
      </w:r>
    </w:p>
    <w:p w14:paraId="620D5B5C" w14:textId="77777777" w:rsidR="00775300" w:rsidRPr="00732B39" w:rsidRDefault="00775300" w:rsidP="00775300">
      <w:pPr>
        <w:tabs>
          <w:tab w:val="left" w:pos="567"/>
        </w:tabs>
        <w:spacing w:after="120"/>
        <w:rPr>
          <w:rStyle w:val="mostatnormalChar"/>
          <w:rFonts w:ascii="Times New Roman" w:hAnsi="Times New Roman" w:cs="Times New Roman"/>
        </w:rPr>
      </w:pPr>
      <w:r w:rsidRPr="00732B39">
        <w:rPr>
          <w:rStyle w:val="mostatnormalChar"/>
          <w:rFonts w:ascii="Times New Roman" w:hAnsi="Times New Roman" w:cs="Times New Roman"/>
        </w:rPr>
        <w:t>Základný rozsah stavby je určený rozsahom jej hlavnej investície, ktorou je cyklistická cestička:</w:t>
      </w:r>
    </w:p>
    <w:p w14:paraId="3576BB41" w14:textId="2D53F564" w:rsidR="00775300" w:rsidRPr="00732B39" w:rsidRDefault="00775300" w:rsidP="00BA1322">
      <w:pPr>
        <w:pStyle w:val="Odstavecseseznamem"/>
        <w:widowControl w:val="0"/>
        <w:numPr>
          <w:ilvl w:val="0"/>
          <w:numId w:val="1"/>
        </w:numPr>
        <w:tabs>
          <w:tab w:val="left" w:pos="567"/>
        </w:tabs>
        <w:spacing w:after="0" w:line="240" w:lineRule="auto"/>
        <w:rPr>
          <w:rStyle w:val="mostatnormalChar"/>
          <w:rFonts w:ascii="Times New Roman" w:hAnsi="Times New Roman" w:cs="Times New Roman"/>
        </w:rPr>
      </w:pPr>
      <w:bookmarkStart w:id="2" w:name="_Hlk187835565"/>
      <w:r w:rsidRPr="00732B39">
        <w:rPr>
          <w:rStyle w:val="mostatnormalChar"/>
          <w:rFonts w:ascii="Times New Roman" w:hAnsi="Times New Roman" w:cs="Times New Roman"/>
        </w:rPr>
        <w:t xml:space="preserve">začiatok </w:t>
      </w:r>
      <w:proofErr w:type="spellStart"/>
      <w:r w:rsidRPr="00732B39">
        <w:rPr>
          <w:rStyle w:val="mostatnormalChar"/>
          <w:rFonts w:ascii="Times New Roman" w:hAnsi="Times New Roman" w:cs="Times New Roman"/>
        </w:rPr>
        <w:t>cyklocestičky</w:t>
      </w:r>
      <w:proofErr w:type="spellEnd"/>
      <w:r w:rsidRPr="00732B39">
        <w:rPr>
          <w:rStyle w:val="mostatnormalChar"/>
          <w:rFonts w:ascii="Times New Roman" w:hAnsi="Times New Roman" w:cs="Times New Roman"/>
        </w:rPr>
        <w:t>:</w:t>
      </w:r>
      <w:r w:rsidRPr="00732B39">
        <w:rPr>
          <w:rStyle w:val="mostatnormalChar"/>
          <w:rFonts w:ascii="Times New Roman" w:hAnsi="Times New Roman" w:cs="Times New Roman"/>
        </w:rPr>
        <w:tab/>
        <w:t xml:space="preserve">hranica </w:t>
      </w:r>
      <w:proofErr w:type="spellStart"/>
      <w:r w:rsidRPr="00732B39">
        <w:rPr>
          <w:rStyle w:val="mostatnormalChar"/>
          <w:rFonts w:ascii="Times New Roman" w:hAnsi="Times New Roman" w:cs="Times New Roman"/>
        </w:rPr>
        <w:t>k.ú</w:t>
      </w:r>
      <w:proofErr w:type="spellEnd"/>
      <w:r w:rsidRPr="00732B39">
        <w:rPr>
          <w:rStyle w:val="mostatnormalChar"/>
          <w:rFonts w:ascii="Times New Roman" w:hAnsi="Times New Roman" w:cs="Times New Roman"/>
        </w:rPr>
        <w:t>. Malá Ida / Šaca</w:t>
      </w:r>
    </w:p>
    <w:p w14:paraId="66DDDA38" w14:textId="77777777" w:rsidR="006644BE" w:rsidRPr="00732B39" w:rsidRDefault="00775300" w:rsidP="006644BE">
      <w:pPr>
        <w:pStyle w:val="Odstavecseseznamem"/>
        <w:widowControl w:val="0"/>
        <w:numPr>
          <w:ilvl w:val="0"/>
          <w:numId w:val="1"/>
        </w:numPr>
        <w:tabs>
          <w:tab w:val="left" w:pos="567"/>
        </w:tabs>
        <w:spacing w:after="0" w:line="240" w:lineRule="auto"/>
        <w:rPr>
          <w:rStyle w:val="mostatnormalChar"/>
          <w:rFonts w:ascii="Times New Roman" w:hAnsi="Times New Roman" w:cs="Times New Roman"/>
        </w:rPr>
      </w:pPr>
      <w:r w:rsidRPr="00732B39">
        <w:rPr>
          <w:rStyle w:val="mostatnormalChar"/>
          <w:rFonts w:ascii="Times New Roman" w:hAnsi="Times New Roman" w:cs="Times New Roman"/>
        </w:rPr>
        <w:t xml:space="preserve">koniec </w:t>
      </w:r>
      <w:proofErr w:type="spellStart"/>
      <w:r w:rsidRPr="00732B39">
        <w:rPr>
          <w:rStyle w:val="mostatnormalChar"/>
          <w:rFonts w:ascii="Times New Roman" w:hAnsi="Times New Roman" w:cs="Times New Roman"/>
        </w:rPr>
        <w:t>cyklocestičky</w:t>
      </w:r>
      <w:proofErr w:type="spellEnd"/>
      <w:r w:rsidRPr="00732B39">
        <w:rPr>
          <w:rStyle w:val="mostatnormalChar"/>
          <w:rFonts w:ascii="Times New Roman" w:hAnsi="Times New Roman" w:cs="Times New Roman"/>
        </w:rPr>
        <w:t>:</w:t>
      </w:r>
      <w:r w:rsidRPr="00732B39">
        <w:rPr>
          <w:rStyle w:val="mostatnormalChar"/>
          <w:rFonts w:ascii="Times New Roman" w:hAnsi="Times New Roman" w:cs="Times New Roman"/>
        </w:rPr>
        <w:tab/>
      </w:r>
      <w:r w:rsidRPr="00732B39">
        <w:rPr>
          <w:rStyle w:val="mostatnormalChar"/>
          <w:rFonts w:ascii="Times New Roman" w:hAnsi="Times New Roman" w:cs="Times New Roman"/>
        </w:rPr>
        <w:tab/>
        <w:t>okraj miestnej cesty na ul. Svetlá</w:t>
      </w:r>
      <w:r w:rsidR="006644BE" w:rsidRPr="00732B39">
        <w:rPr>
          <w:rStyle w:val="mostatnormalChar"/>
          <w:rFonts w:ascii="Times New Roman" w:hAnsi="Times New Roman" w:cs="Times New Roman"/>
        </w:rPr>
        <w:t xml:space="preserve"> </w:t>
      </w:r>
      <w:r w:rsidRPr="00732B39">
        <w:rPr>
          <w:rStyle w:val="mostatnormalChar"/>
          <w:rFonts w:ascii="Times New Roman" w:hAnsi="Times New Roman" w:cs="Times New Roman"/>
        </w:rPr>
        <w:t xml:space="preserve">v Malej Ide pred </w:t>
      </w:r>
      <w:r w:rsidR="006644BE" w:rsidRPr="00732B39">
        <w:rPr>
          <w:rStyle w:val="mostatnormalChar"/>
          <w:rFonts w:ascii="Times New Roman" w:hAnsi="Times New Roman" w:cs="Times New Roman"/>
        </w:rPr>
        <w:t xml:space="preserve">  </w:t>
      </w:r>
    </w:p>
    <w:p w14:paraId="26FA767F" w14:textId="718D9B0D" w:rsidR="00775300" w:rsidRPr="00732B39" w:rsidRDefault="006644BE" w:rsidP="006644BE">
      <w:pPr>
        <w:pStyle w:val="Odstavecseseznamem"/>
        <w:widowControl w:val="0"/>
        <w:tabs>
          <w:tab w:val="left" w:pos="567"/>
        </w:tabs>
        <w:spacing w:after="0" w:line="240" w:lineRule="auto"/>
        <w:ind w:left="2003"/>
        <w:rPr>
          <w:rStyle w:val="mostatnormalChar"/>
          <w:rFonts w:ascii="Times New Roman" w:hAnsi="Times New Roman" w:cs="Times New Roman"/>
        </w:rPr>
      </w:pPr>
      <w:r w:rsidRPr="00732B39">
        <w:rPr>
          <w:rStyle w:val="mostatnormalChar"/>
          <w:rFonts w:ascii="Times New Roman" w:hAnsi="Times New Roman" w:cs="Times New Roman"/>
        </w:rPr>
        <w:t xml:space="preserve">                                                 </w:t>
      </w:r>
      <w:r w:rsidR="00775300" w:rsidRPr="00732B39">
        <w:rPr>
          <w:rStyle w:val="mostatnormalChar"/>
          <w:rFonts w:ascii="Times New Roman" w:hAnsi="Times New Roman" w:cs="Times New Roman"/>
        </w:rPr>
        <w:t>mostom cez potok Ida</w:t>
      </w:r>
    </w:p>
    <w:p w14:paraId="71A09D5B" w14:textId="77777777" w:rsidR="00775300" w:rsidRPr="00732B39" w:rsidRDefault="00775300" w:rsidP="00BA1322">
      <w:pPr>
        <w:pStyle w:val="Odstavecseseznamem"/>
        <w:widowControl w:val="0"/>
        <w:numPr>
          <w:ilvl w:val="0"/>
          <w:numId w:val="1"/>
        </w:numPr>
        <w:tabs>
          <w:tab w:val="left" w:pos="567"/>
        </w:tabs>
        <w:spacing w:after="0" w:line="240" w:lineRule="auto"/>
        <w:rPr>
          <w:rStyle w:val="mostatnormalChar"/>
          <w:rFonts w:ascii="Times New Roman" w:hAnsi="Times New Roman" w:cs="Times New Roman"/>
        </w:rPr>
      </w:pPr>
      <w:r w:rsidRPr="00732B39">
        <w:rPr>
          <w:rStyle w:val="mostatnormalChar"/>
          <w:rFonts w:ascii="Times New Roman" w:hAnsi="Times New Roman" w:cs="Times New Roman"/>
        </w:rPr>
        <w:t xml:space="preserve">dĺžka </w:t>
      </w:r>
      <w:proofErr w:type="spellStart"/>
      <w:r w:rsidRPr="00732B39">
        <w:rPr>
          <w:rStyle w:val="mostatnormalChar"/>
          <w:rFonts w:ascii="Times New Roman" w:hAnsi="Times New Roman" w:cs="Times New Roman"/>
        </w:rPr>
        <w:t>cyklocestičky</w:t>
      </w:r>
      <w:proofErr w:type="spellEnd"/>
      <w:r w:rsidRPr="00732B39">
        <w:rPr>
          <w:rStyle w:val="mostatnormalChar"/>
          <w:rFonts w:ascii="Times New Roman" w:hAnsi="Times New Roman" w:cs="Times New Roman"/>
        </w:rPr>
        <w:t>:</w:t>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t xml:space="preserve">1 828,642 m </w:t>
      </w:r>
    </w:p>
    <w:p w14:paraId="39C1A73E" w14:textId="77777777" w:rsidR="00775300" w:rsidRPr="00732B39" w:rsidRDefault="00775300" w:rsidP="00BA1322">
      <w:pPr>
        <w:pStyle w:val="Odstavecseseznamem"/>
        <w:widowControl w:val="0"/>
        <w:numPr>
          <w:ilvl w:val="0"/>
          <w:numId w:val="1"/>
        </w:numPr>
        <w:tabs>
          <w:tab w:val="left" w:pos="567"/>
        </w:tabs>
        <w:spacing w:after="0" w:line="240" w:lineRule="auto"/>
        <w:rPr>
          <w:rStyle w:val="mostatnormalChar"/>
          <w:rFonts w:ascii="Times New Roman" w:hAnsi="Times New Roman" w:cs="Times New Roman"/>
        </w:rPr>
      </w:pPr>
      <w:r w:rsidRPr="00732B39">
        <w:rPr>
          <w:rStyle w:val="mostatnormalChar"/>
          <w:rFonts w:ascii="Times New Roman" w:hAnsi="Times New Roman" w:cs="Times New Roman"/>
        </w:rPr>
        <w:t xml:space="preserve">kategória resp. šírka spevnenia </w:t>
      </w:r>
      <w:proofErr w:type="spellStart"/>
      <w:r w:rsidRPr="00732B39">
        <w:rPr>
          <w:rStyle w:val="mostatnormalChar"/>
          <w:rFonts w:ascii="Times New Roman" w:hAnsi="Times New Roman" w:cs="Times New Roman"/>
        </w:rPr>
        <w:t>cyklocestičky</w:t>
      </w:r>
      <w:proofErr w:type="spellEnd"/>
      <w:r w:rsidRPr="00732B39">
        <w:rPr>
          <w:rStyle w:val="mostatnormalChar"/>
          <w:rFonts w:ascii="Times New Roman" w:hAnsi="Times New Roman" w:cs="Times New Roman"/>
        </w:rPr>
        <w:t>:</w:t>
      </w:r>
      <w:r w:rsidRPr="00732B39">
        <w:rPr>
          <w:rStyle w:val="mostatnormalChar"/>
          <w:rFonts w:ascii="Times New Roman" w:hAnsi="Times New Roman" w:cs="Times New Roman"/>
        </w:rPr>
        <w:tab/>
        <w:t>3m</w:t>
      </w:r>
    </w:p>
    <w:p w14:paraId="5539C0AD" w14:textId="77514F06" w:rsidR="00775300" w:rsidRPr="00732B39" w:rsidRDefault="00775300" w:rsidP="00BA1322">
      <w:pPr>
        <w:pStyle w:val="Odstavecseseznamem"/>
        <w:widowControl w:val="0"/>
        <w:numPr>
          <w:ilvl w:val="0"/>
          <w:numId w:val="1"/>
        </w:numPr>
        <w:tabs>
          <w:tab w:val="left" w:pos="567"/>
        </w:tabs>
        <w:spacing w:after="0" w:line="240" w:lineRule="auto"/>
        <w:rPr>
          <w:rStyle w:val="mostatnormalChar"/>
          <w:rFonts w:ascii="Times New Roman" w:hAnsi="Times New Roman" w:cs="Times New Roman"/>
        </w:rPr>
      </w:pPr>
      <w:r w:rsidRPr="00732B39">
        <w:rPr>
          <w:rStyle w:val="mostatnormalChar"/>
          <w:rFonts w:ascii="Times New Roman" w:hAnsi="Times New Roman" w:cs="Times New Roman"/>
        </w:rPr>
        <w:t>mosty:</w:t>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00EA71E4"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t xml:space="preserve">0ks </w:t>
      </w:r>
    </w:p>
    <w:p w14:paraId="23A18DCF" w14:textId="77777777" w:rsidR="00775300" w:rsidRPr="00732B39" w:rsidRDefault="00775300" w:rsidP="00BA1322">
      <w:pPr>
        <w:pStyle w:val="Odstavecseseznamem"/>
        <w:widowControl w:val="0"/>
        <w:numPr>
          <w:ilvl w:val="0"/>
          <w:numId w:val="1"/>
        </w:numPr>
        <w:tabs>
          <w:tab w:val="left" w:pos="567"/>
        </w:tabs>
        <w:spacing w:after="0" w:line="240" w:lineRule="auto"/>
        <w:rPr>
          <w:rStyle w:val="mostatnormalChar"/>
          <w:rFonts w:ascii="Times New Roman" w:hAnsi="Times New Roman" w:cs="Times New Roman"/>
        </w:rPr>
      </w:pPr>
      <w:r w:rsidRPr="00732B39">
        <w:rPr>
          <w:rStyle w:val="mostatnormalChar"/>
          <w:rFonts w:ascii="Times New Roman" w:hAnsi="Times New Roman" w:cs="Times New Roman"/>
        </w:rPr>
        <w:t>priepusty:</w:t>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r>
      <w:r w:rsidRPr="00732B39">
        <w:rPr>
          <w:rStyle w:val="mostatnormalChar"/>
          <w:rFonts w:ascii="Times New Roman" w:hAnsi="Times New Roman" w:cs="Times New Roman"/>
        </w:rPr>
        <w:tab/>
        <w:t>6ks</w:t>
      </w:r>
    </w:p>
    <w:bookmarkEnd w:id="2"/>
    <w:p w14:paraId="31B44225" w14:textId="77777777" w:rsidR="00EC05A1" w:rsidRPr="00732B39" w:rsidRDefault="00EC05A1" w:rsidP="005E0A21">
      <w:pPr>
        <w:spacing w:after="200" w:line="276" w:lineRule="auto"/>
        <w:ind w:left="426"/>
        <w:rPr>
          <w:rFonts w:ascii="Times New Roman" w:hAnsi="Times New Roman" w:cs="Times New Roman"/>
          <w:sz w:val="24"/>
          <w:szCs w:val="24"/>
        </w:rPr>
      </w:pPr>
    </w:p>
    <w:p w14:paraId="76B4DA3D" w14:textId="652DE917" w:rsidR="0097499B" w:rsidRPr="00AF4D96" w:rsidRDefault="0097499B" w:rsidP="00AF4D96">
      <w:pPr>
        <w:autoSpaceDE w:val="0"/>
        <w:spacing w:after="200"/>
        <w:rPr>
          <w:rFonts w:ascii="Times New Roman" w:hAnsi="Times New Roman" w:cs="Times New Roman"/>
          <w:b/>
          <w:sz w:val="24"/>
          <w:szCs w:val="24"/>
        </w:rPr>
      </w:pPr>
      <w:r w:rsidRPr="00AF4D96">
        <w:rPr>
          <w:rFonts w:ascii="Times New Roman" w:hAnsi="Times New Roman" w:cs="Times New Roman"/>
          <w:b/>
          <w:sz w:val="24"/>
          <w:szCs w:val="24"/>
        </w:rPr>
        <w:t>Podklady pre realizáciu</w:t>
      </w:r>
      <w:r w:rsidR="00F62AFE">
        <w:rPr>
          <w:rFonts w:ascii="Times New Roman" w:hAnsi="Times New Roman" w:cs="Times New Roman"/>
          <w:b/>
          <w:sz w:val="24"/>
          <w:szCs w:val="24"/>
        </w:rPr>
        <w:t xml:space="preserve"> zákazky</w:t>
      </w:r>
    </w:p>
    <w:p w14:paraId="182779B7" w14:textId="1C807C32" w:rsidR="0097499B" w:rsidRPr="00732B39" w:rsidRDefault="0097499B" w:rsidP="0046436E">
      <w:pPr>
        <w:autoSpaceDE w:val="0"/>
        <w:spacing w:after="200"/>
        <w:ind w:left="426"/>
        <w:rPr>
          <w:rFonts w:ascii="Times New Roman" w:hAnsi="Times New Roman" w:cs="Times New Roman"/>
          <w:sz w:val="24"/>
          <w:szCs w:val="24"/>
          <w:lang w:eastAsia="sk-SK"/>
        </w:rPr>
      </w:pPr>
      <w:r w:rsidRPr="00732B39">
        <w:rPr>
          <w:rFonts w:ascii="Times New Roman" w:hAnsi="Times New Roman" w:cs="Times New Roman"/>
          <w:sz w:val="24"/>
          <w:szCs w:val="24"/>
          <w:lang w:eastAsia="sk-SK"/>
        </w:rPr>
        <w:t>Podrobný obsah predmetu zákazky tvoria nasledujúce podklady:</w:t>
      </w:r>
    </w:p>
    <w:p w14:paraId="3D750D17" w14:textId="1150129A" w:rsidR="0097499B" w:rsidRPr="00732B39" w:rsidRDefault="0097499B" w:rsidP="0046436E">
      <w:pPr>
        <w:pStyle w:val="Odstavecseseznamem"/>
        <w:numPr>
          <w:ilvl w:val="0"/>
          <w:numId w:val="6"/>
        </w:numPr>
        <w:autoSpaceDE w:val="0"/>
        <w:spacing w:after="200"/>
        <w:ind w:left="1134"/>
        <w:rPr>
          <w:rFonts w:ascii="Times New Roman" w:hAnsi="Times New Roman" w:cs="Times New Roman"/>
          <w:sz w:val="24"/>
          <w:szCs w:val="24"/>
          <w:lang w:eastAsia="sk-SK"/>
        </w:rPr>
      </w:pPr>
      <w:r w:rsidRPr="00732B39">
        <w:rPr>
          <w:rFonts w:ascii="Times New Roman" w:hAnsi="Times New Roman" w:cs="Times New Roman"/>
          <w:sz w:val="24"/>
          <w:szCs w:val="24"/>
          <w:lang w:eastAsia="sk-SK"/>
        </w:rPr>
        <w:t>Projektová dokumentácia</w:t>
      </w:r>
      <w:r w:rsidR="00FD2158" w:rsidRPr="00732B39">
        <w:rPr>
          <w:rFonts w:ascii="Times New Roman" w:hAnsi="Times New Roman" w:cs="Times New Roman"/>
          <w:sz w:val="24"/>
          <w:szCs w:val="24"/>
          <w:lang w:eastAsia="sk-SK"/>
        </w:rPr>
        <w:t xml:space="preserve"> v stupni </w:t>
      </w:r>
      <w:r w:rsidR="0048262C" w:rsidRPr="00732B39">
        <w:rPr>
          <w:rFonts w:ascii="Times New Roman" w:hAnsi="Times New Roman" w:cs="Times New Roman"/>
          <w:sz w:val="24"/>
          <w:szCs w:val="24"/>
          <w:lang w:eastAsia="sk-SK"/>
        </w:rPr>
        <w:t>dokumentácie na stavebné povolenie a realizáciu stavby</w:t>
      </w:r>
      <w:r w:rsidRPr="00732B39">
        <w:rPr>
          <w:rFonts w:ascii="Times New Roman" w:hAnsi="Times New Roman" w:cs="Times New Roman"/>
          <w:sz w:val="24"/>
          <w:szCs w:val="24"/>
          <w:lang w:eastAsia="sk-SK"/>
        </w:rPr>
        <w:t xml:space="preserve">  s názvom  „</w:t>
      </w:r>
      <w:r w:rsidR="00B32599" w:rsidRPr="00732B39">
        <w:rPr>
          <w:rFonts w:ascii="Times New Roman" w:hAnsi="Times New Roman" w:cs="Times New Roman"/>
          <w:sz w:val="24"/>
          <w:szCs w:val="24"/>
          <w:lang w:eastAsia="sk-SK"/>
        </w:rPr>
        <w:t>Cyklistická cestička, prepojenie Šaca – Malá Ida</w:t>
      </w:r>
      <w:r w:rsidRPr="00732B39">
        <w:rPr>
          <w:rFonts w:ascii="Times New Roman" w:hAnsi="Times New Roman" w:cs="Times New Roman"/>
          <w:sz w:val="24"/>
          <w:szCs w:val="24"/>
          <w:lang w:eastAsia="sk-SK"/>
        </w:rPr>
        <w:t>“, ktorú spracoval</w:t>
      </w:r>
      <w:r w:rsidR="00B32599" w:rsidRPr="00732B39">
        <w:rPr>
          <w:rFonts w:ascii="Times New Roman" w:hAnsi="Times New Roman" w:cs="Times New Roman"/>
          <w:sz w:val="24"/>
          <w:szCs w:val="24"/>
          <w:lang w:eastAsia="sk-SK"/>
        </w:rPr>
        <w:t xml:space="preserve"> </w:t>
      </w:r>
      <w:r w:rsidRPr="00732B39">
        <w:rPr>
          <w:rFonts w:ascii="Times New Roman" w:hAnsi="Times New Roman" w:cs="Times New Roman"/>
          <w:sz w:val="24"/>
          <w:szCs w:val="24"/>
          <w:lang w:eastAsia="sk-SK"/>
        </w:rPr>
        <w:t xml:space="preserve"> </w:t>
      </w:r>
      <w:r w:rsidR="0018649D" w:rsidRPr="00732B39">
        <w:rPr>
          <w:rFonts w:ascii="Times New Roman" w:hAnsi="Times New Roman" w:cs="Times New Roman"/>
          <w:sz w:val="24"/>
          <w:szCs w:val="24"/>
          <w:lang w:eastAsia="sk-SK"/>
        </w:rPr>
        <w:t>VÁHOPROJEKT, s.r.o</w:t>
      </w:r>
      <w:r w:rsidR="007C21CE" w:rsidRPr="00732B39">
        <w:rPr>
          <w:rFonts w:ascii="Times New Roman" w:hAnsi="Times New Roman" w:cs="Times New Roman"/>
          <w:sz w:val="24"/>
          <w:szCs w:val="24"/>
          <w:lang w:eastAsia="sk-SK"/>
        </w:rPr>
        <w:t xml:space="preserve"> v</w:t>
      </w:r>
      <w:r w:rsidR="0018649D" w:rsidRPr="00732B39">
        <w:rPr>
          <w:rFonts w:ascii="Times New Roman" w:hAnsi="Times New Roman" w:cs="Times New Roman"/>
          <w:sz w:val="24"/>
          <w:szCs w:val="24"/>
          <w:lang w:eastAsia="sk-SK"/>
        </w:rPr>
        <w:t xml:space="preserve"> januári </w:t>
      </w:r>
      <w:r w:rsidR="007C21CE" w:rsidRPr="00732B39">
        <w:rPr>
          <w:rFonts w:ascii="Times New Roman" w:hAnsi="Times New Roman" w:cs="Times New Roman"/>
          <w:sz w:val="24"/>
          <w:szCs w:val="24"/>
          <w:lang w:eastAsia="sk-SK"/>
        </w:rPr>
        <w:t xml:space="preserve">2025, </w:t>
      </w:r>
      <w:r w:rsidRPr="00732B39">
        <w:rPr>
          <w:rFonts w:ascii="Times New Roman" w:hAnsi="Times New Roman" w:cs="Times New Roman"/>
          <w:sz w:val="24"/>
          <w:szCs w:val="24"/>
          <w:lang w:eastAsia="sk-SK"/>
        </w:rPr>
        <w:t xml:space="preserve">vrátane </w:t>
      </w:r>
      <w:r w:rsidR="00845522" w:rsidRPr="00732B39">
        <w:rPr>
          <w:rFonts w:ascii="Times New Roman" w:hAnsi="Times New Roman" w:cs="Times New Roman"/>
          <w:sz w:val="24"/>
          <w:szCs w:val="24"/>
          <w:lang w:eastAsia="sk-SK"/>
        </w:rPr>
        <w:t>dokladovej časti</w:t>
      </w:r>
      <w:r w:rsidR="001D1C48" w:rsidRPr="00732B39">
        <w:rPr>
          <w:rFonts w:ascii="Times New Roman" w:hAnsi="Times New Roman" w:cs="Times New Roman"/>
          <w:sz w:val="24"/>
          <w:szCs w:val="24"/>
          <w:lang w:eastAsia="sk-SK"/>
        </w:rPr>
        <w:t xml:space="preserve"> a </w:t>
      </w:r>
      <w:r w:rsidR="00845522" w:rsidRPr="00732B39">
        <w:rPr>
          <w:rFonts w:ascii="Times New Roman" w:hAnsi="Times New Roman" w:cs="Times New Roman"/>
          <w:sz w:val="24"/>
          <w:szCs w:val="24"/>
          <w:lang w:eastAsia="sk-SK"/>
        </w:rPr>
        <w:t>výkazu výmer</w:t>
      </w:r>
      <w:r w:rsidR="00CF2BBC">
        <w:rPr>
          <w:rFonts w:ascii="Times New Roman" w:hAnsi="Times New Roman" w:cs="Times New Roman"/>
          <w:sz w:val="24"/>
          <w:szCs w:val="24"/>
          <w:lang w:eastAsia="sk-SK"/>
        </w:rPr>
        <w:t>.</w:t>
      </w:r>
    </w:p>
    <w:p w14:paraId="4E83FA41" w14:textId="24641E79" w:rsidR="0097499B" w:rsidRPr="00732B39" w:rsidRDefault="0048262C" w:rsidP="0046436E">
      <w:pPr>
        <w:pStyle w:val="Odstavecseseznamem"/>
        <w:numPr>
          <w:ilvl w:val="0"/>
          <w:numId w:val="6"/>
        </w:numPr>
        <w:autoSpaceDE w:val="0"/>
        <w:spacing w:after="200"/>
        <w:ind w:left="1134"/>
        <w:rPr>
          <w:rFonts w:ascii="Times New Roman" w:hAnsi="Times New Roman" w:cs="Times New Roman"/>
          <w:sz w:val="24"/>
          <w:szCs w:val="24"/>
          <w:lang w:eastAsia="sk-SK"/>
        </w:rPr>
      </w:pPr>
      <w:r w:rsidRPr="00732B39">
        <w:rPr>
          <w:rFonts w:ascii="Times New Roman" w:hAnsi="Times New Roman" w:cs="Times New Roman"/>
          <w:sz w:val="24"/>
          <w:szCs w:val="24"/>
          <w:lang w:eastAsia="sk-SK"/>
        </w:rPr>
        <w:t>Stavebné povolenie</w:t>
      </w:r>
      <w:r w:rsidR="0097499B" w:rsidRPr="00732B39">
        <w:rPr>
          <w:rFonts w:ascii="Times New Roman" w:hAnsi="Times New Roman" w:cs="Times New Roman"/>
          <w:sz w:val="24"/>
          <w:szCs w:val="24"/>
          <w:lang w:eastAsia="sk-SK"/>
        </w:rPr>
        <w:t xml:space="preserve"> </w:t>
      </w:r>
      <w:r w:rsidR="00121813" w:rsidRPr="00732B39">
        <w:rPr>
          <w:rFonts w:ascii="Times New Roman" w:hAnsi="Times New Roman" w:cs="Times New Roman"/>
          <w:sz w:val="24"/>
          <w:szCs w:val="24"/>
          <w:lang w:eastAsia="sk-SK"/>
        </w:rPr>
        <w:t xml:space="preserve">č. </w:t>
      </w:r>
      <w:r w:rsidR="00330D24" w:rsidRPr="00732B39">
        <w:rPr>
          <w:rFonts w:ascii="Times New Roman" w:hAnsi="Times New Roman" w:cs="Times New Roman"/>
          <w:sz w:val="24"/>
          <w:szCs w:val="24"/>
          <w:lang w:eastAsia="sk-SK"/>
        </w:rPr>
        <w:t>MI/202</w:t>
      </w:r>
      <w:r w:rsidR="00EA243A" w:rsidRPr="00732B39">
        <w:rPr>
          <w:rFonts w:ascii="Times New Roman" w:hAnsi="Times New Roman" w:cs="Times New Roman"/>
          <w:sz w:val="24"/>
          <w:szCs w:val="24"/>
          <w:lang w:eastAsia="sk-SK"/>
        </w:rPr>
        <w:t>5/00138-</w:t>
      </w:r>
      <w:r w:rsidR="00CF1671">
        <w:rPr>
          <w:rFonts w:ascii="Times New Roman" w:hAnsi="Times New Roman" w:cs="Times New Roman"/>
          <w:sz w:val="24"/>
          <w:szCs w:val="24"/>
          <w:lang w:eastAsia="sk-SK"/>
        </w:rPr>
        <w:t>O</w:t>
      </w:r>
      <w:r w:rsidR="00EA243A" w:rsidRPr="00732B39">
        <w:rPr>
          <w:rFonts w:ascii="Times New Roman" w:hAnsi="Times New Roman" w:cs="Times New Roman"/>
          <w:sz w:val="24"/>
          <w:szCs w:val="24"/>
          <w:lang w:eastAsia="sk-SK"/>
        </w:rPr>
        <w:t>cU/R-Ja</w:t>
      </w:r>
      <w:r w:rsidR="002A3AB1" w:rsidRPr="00732B39">
        <w:rPr>
          <w:rFonts w:ascii="Times New Roman" w:hAnsi="Times New Roman" w:cs="Times New Roman"/>
          <w:sz w:val="24"/>
          <w:szCs w:val="24"/>
          <w:lang w:eastAsia="sk-SK"/>
        </w:rPr>
        <w:t xml:space="preserve"> </w:t>
      </w:r>
      <w:r w:rsidR="006A04BA">
        <w:rPr>
          <w:rFonts w:ascii="Times New Roman" w:hAnsi="Times New Roman" w:cs="Times New Roman"/>
          <w:sz w:val="24"/>
          <w:szCs w:val="24"/>
          <w:lang w:eastAsia="sk-SK"/>
        </w:rPr>
        <w:t>, právoplatné od 6.10.2025.</w:t>
      </w:r>
    </w:p>
    <w:p w14:paraId="382473B8" w14:textId="299A3F63" w:rsidR="0097499B" w:rsidRPr="00732B39" w:rsidRDefault="0097499B" w:rsidP="0046436E">
      <w:pPr>
        <w:pStyle w:val="Odstavecseseznamem"/>
        <w:numPr>
          <w:ilvl w:val="0"/>
          <w:numId w:val="6"/>
        </w:numPr>
        <w:autoSpaceDE w:val="0"/>
        <w:spacing w:after="200"/>
        <w:ind w:left="1134"/>
        <w:rPr>
          <w:rFonts w:ascii="Times New Roman" w:hAnsi="Times New Roman" w:cs="Times New Roman"/>
          <w:sz w:val="24"/>
          <w:szCs w:val="24"/>
          <w:lang w:eastAsia="sk-SK"/>
        </w:rPr>
      </w:pPr>
      <w:r w:rsidRPr="00732B39">
        <w:rPr>
          <w:rFonts w:ascii="Times New Roman" w:hAnsi="Times New Roman" w:cs="Times New Roman"/>
          <w:sz w:val="24"/>
          <w:szCs w:val="24"/>
          <w:lang w:eastAsia="sk-SK"/>
        </w:rPr>
        <w:t>Nájomná zmluva so SVP</w:t>
      </w:r>
      <w:r w:rsidR="001F5419" w:rsidRPr="00732B39">
        <w:rPr>
          <w:rFonts w:ascii="Times New Roman" w:hAnsi="Times New Roman" w:cs="Times New Roman"/>
          <w:sz w:val="24"/>
          <w:szCs w:val="24"/>
          <w:lang w:eastAsia="sk-SK"/>
        </w:rPr>
        <w:t xml:space="preserve"> č. SVP 14022/2025</w:t>
      </w:r>
      <w:r w:rsidR="00AF67C3" w:rsidRPr="00732B39">
        <w:rPr>
          <w:rFonts w:ascii="Times New Roman" w:hAnsi="Times New Roman" w:cs="Times New Roman"/>
          <w:sz w:val="24"/>
          <w:szCs w:val="24"/>
          <w:lang w:eastAsia="sk-SK"/>
        </w:rPr>
        <w:t xml:space="preserve"> 968/2025-KE zo dňa 20.8.2025</w:t>
      </w:r>
      <w:r w:rsidRPr="00732B39">
        <w:rPr>
          <w:rFonts w:ascii="Times New Roman" w:hAnsi="Times New Roman" w:cs="Times New Roman"/>
          <w:sz w:val="24"/>
          <w:szCs w:val="24"/>
          <w:lang w:eastAsia="sk-SK"/>
        </w:rPr>
        <w:t>.</w:t>
      </w:r>
    </w:p>
    <w:p w14:paraId="1641D5D4" w14:textId="77777777" w:rsidR="0097499B" w:rsidRPr="00732B39" w:rsidRDefault="0097499B" w:rsidP="00DA79B9">
      <w:pPr>
        <w:autoSpaceDE w:val="0"/>
        <w:spacing w:after="200"/>
        <w:ind w:firstLine="360"/>
        <w:rPr>
          <w:rFonts w:ascii="Times New Roman" w:hAnsi="Times New Roman" w:cs="Times New Roman"/>
          <w:bCs/>
          <w:highlight w:val="yellow"/>
        </w:rPr>
      </w:pPr>
    </w:p>
    <w:p w14:paraId="481CD87E" w14:textId="77777777" w:rsidR="000026FA" w:rsidRPr="00CF2BBC" w:rsidRDefault="00004DDE" w:rsidP="000026FA">
      <w:pPr>
        <w:pStyle w:val="Odstavecseseznamem"/>
        <w:numPr>
          <w:ilvl w:val="0"/>
          <w:numId w:val="14"/>
        </w:numPr>
        <w:autoSpaceDE w:val="0"/>
        <w:spacing w:after="200"/>
        <w:rPr>
          <w:rFonts w:ascii="Times New Roman" w:hAnsi="Times New Roman" w:cs="Times New Roman"/>
          <w:b/>
          <w:sz w:val="28"/>
          <w:szCs w:val="28"/>
        </w:rPr>
      </w:pPr>
      <w:r w:rsidRPr="00CF2BBC">
        <w:rPr>
          <w:rFonts w:ascii="Times New Roman" w:hAnsi="Times New Roman" w:cs="Times New Roman"/>
          <w:b/>
          <w:sz w:val="28"/>
          <w:szCs w:val="28"/>
        </w:rPr>
        <w:lastRenderedPageBreak/>
        <w:t>Opis t</w:t>
      </w:r>
      <w:r w:rsidR="006B1B3E" w:rsidRPr="00CF2BBC">
        <w:rPr>
          <w:rFonts w:ascii="Times New Roman" w:hAnsi="Times New Roman" w:cs="Times New Roman"/>
          <w:b/>
          <w:sz w:val="28"/>
          <w:szCs w:val="28"/>
        </w:rPr>
        <w:t>echnické</w:t>
      </w:r>
      <w:r w:rsidRPr="00CF2BBC">
        <w:rPr>
          <w:rFonts w:ascii="Times New Roman" w:hAnsi="Times New Roman" w:cs="Times New Roman"/>
          <w:b/>
          <w:sz w:val="28"/>
          <w:szCs w:val="28"/>
        </w:rPr>
        <w:t>ho</w:t>
      </w:r>
      <w:r w:rsidR="006B1B3E" w:rsidRPr="00CF2BBC">
        <w:rPr>
          <w:rFonts w:ascii="Times New Roman" w:hAnsi="Times New Roman" w:cs="Times New Roman"/>
          <w:b/>
          <w:sz w:val="28"/>
          <w:szCs w:val="28"/>
        </w:rPr>
        <w:t xml:space="preserve"> riešeni</w:t>
      </w:r>
      <w:r w:rsidRPr="00CF2BBC">
        <w:rPr>
          <w:rFonts w:ascii="Times New Roman" w:hAnsi="Times New Roman" w:cs="Times New Roman"/>
          <w:b/>
          <w:sz w:val="28"/>
          <w:szCs w:val="28"/>
        </w:rPr>
        <w:t>a</w:t>
      </w:r>
    </w:p>
    <w:p w14:paraId="6AAE6EA7" w14:textId="77777777" w:rsidR="000026FA" w:rsidRDefault="000026FA" w:rsidP="000026FA">
      <w:pPr>
        <w:pStyle w:val="Odstavecseseznamem"/>
        <w:autoSpaceDE w:val="0"/>
        <w:spacing w:after="200"/>
        <w:ind w:left="360"/>
        <w:rPr>
          <w:rFonts w:ascii="Times New Roman" w:hAnsi="Times New Roman" w:cs="Times New Roman"/>
          <w:b/>
          <w:sz w:val="24"/>
          <w:szCs w:val="24"/>
        </w:rPr>
      </w:pPr>
    </w:p>
    <w:p w14:paraId="2A1C1A1F" w14:textId="607D75CB" w:rsidR="007F4743" w:rsidRPr="000026FA" w:rsidRDefault="00E25163" w:rsidP="000026FA">
      <w:pPr>
        <w:pStyle w:val="Odstavecseseznamem"/>
        <w:numPr>
          <w:ilvl w:val="1"/>
          <w:numId w:val="14"/>
        </w:numPr>
        <w:autoSpaceDE w:val="0"/>
        <w:spacing w:after="200"/>
        <w:rPr>
          <w:rStyle w:val="mostatnormalChar"/>
          <w:rFonts w:ascii="Times New Roman" w:hAnsi="Times New Roman" w:cs="Times New Roman"/>
          <w:b/>
          <w:color w:val="auto"/>
        </w:rPr>
      </w:pPr>
      <w:r w:rsidRPr="000026FA">
        <w:rPr>
          <w:rStyle w:val="mostatnormalChar"/>
          <w:rFonts w:ascii="Times New Roman" w:hAnsi="Times New Roman" w:cs="Times New Roman"/>
          <w:b/>
          <w:bCs/>
        </w:rPr>
        <w:t>Dopravné riešenie</w:t>
      </w:r>
    </w:p>
    <w:p w14:paraId="6FFDB847" w14:textId="27118813" w:rsidR="000026FA" w:rsidRDefault="00C93702" w:rsidP="00CD32F8">
      <w:pPr>
        <w:spacing w:after="0"/>
        <w:ind w:firstLine="709"/>
        <w:rPr>
          <w:rStyle w:val="mostatnormalChar"/>
          <w:rFonts w:ascii="Times New Roman" w:hAnsi="Times New Roman" w:cs="Times New Roman"/>
        </w:rPr>
      </w:pPr>
      <w:r w:rsidRPr="00AF4D96">
        <w:rPr>
          <w:rStyle w:val="mostatnormalChar"/>
          <w:rFonts w:ascii="Times New Roman" w:hAnsi="Times New Roman" w:cs="Times New Roman"/>
        </w:rPr>
        <w:t xml:space="preserve">Predmetná stavba je líniovou stavbou vedenou prevažne v extraviláne ale aj v intraviláne obce Malá Ida. Jedná sa o úsek cyklistickej cestičky v </w:t>
      </w:r>
      <w:proofErr w:type="spellStart"/>
      <w:r w:rsidRPr="00AF4D96">
        <w:rPr>
          <w:rStyle w:val="mostatnormalChar"/>
          <w:rFonts w:ascii="Times New Roman" w:hAnsi="Times New Roman" w:cs="Times New Roman"/>
        </w:rPr>
        <w:t>k.ú</w:t>
      </w:r>
      <w:proofErr w:type="spellEnd"/>
      <w:r w:rsidRPr="00AF4D96">
        <w:rPr>
          <w:rStyle w:val="mostatnormalChar"/>
          <w:rFonts w:ascii="Times New Roman" w:hAnsi="Times New Roman" w:cs="Times New Roman"/>
        </w:rPr>
        <w:t xml:space="preserve">. Malá Ida, ktorá sa napojí na pripravovanú </w:t>
      </w:r>
      <w:proofErr w:type="spellStart"/>
      <w:r w:rsidRPr="00AF4D96">
        <w:rPr>
          <w:rStyle w:val="mostatnormalChar"/>
          <w:rFonts w:ascii="Times New Roman" w:hAnsi="Times New Roman" w:cs="Times New Roman"/>
        </w:rPr>
        <w:t>cyklocestičku</w:t>
      </w:r>
      <w:proofErr w:type="spellEnd"/>
      <w:r w:rsidRPr="00AF4D96">
        <w:rPr>
          <w:rStyle w:val="mostatnormalChar"/>
          <w:rFonts w:ascii="Times New Roman" w:hAnsi="Times New Roman" w:cs="Times New Roman"/>
        </w:rPr>
        <w:t xml:space="preserve"> v </w:t>
      </w:r>
      <w:proofErr w:type="spellStart"/>
      <w:r w:rsidRPr="00AF4D96">
        <w:rPr>
          <w:rStyle w:val="mostatnormalChar"/>
          <w:rFonts w:ascii="Times New Roman" w:hAnsi="Times New Roman" w:cs="Times New Roman"/>
        </w:rPr>
        <w:t>k.ú</w:t>
      </w:r>
      <w:proofErr w:type="spellEnd"/>
      <w:r w:rsidRPr="00AF4D96">
        <w:rPr>
          <w:rStyle w:val="mostatnormalChar"/>
          <w:rFonts w:ascii="Times New Roman" w:hAnsi="Times New Roman" w:cs="Times New Roman"/>
        </w:rPr>
        <w:t>, Šaca riešenú v rámci stavby „Cyklistická cestička Šaca – Malá Ida (ÚDI Košice, s.r.o., 08/2021)“. Po zrealizovaní obidvoch stavieb vznikne ucelená cyklistická cestička - spojnica medzi Šacou mestskou časťou Košíc a obcou Malá Ida, s prepojením na pripravovanú a existujúcu cyklistickú infraštruktúru v Košiciach a jeho okolí. Výber koridoru je riešený s ohľadom na prepojenie na existujúcu a pripravovanú cyklistickú infraštruktúru podľa platného územného plánu obce Malá Ida, s cieľom jej prepojenia a rozšírenia do ďalších častí mesta a Industrial parku Valaliky.</w:t>
      </w:r>
      <w:r w:rsidR="00C52036" w:rsidRPr="00C52036">
        <w:rPr>
          <w:rStyle w:val="mostatnormalChar"/>
          <w:rFonts w:ascii="Times New Roman" w:hAnsi="Times New Roman" w:cs="Times New Roman"/>
        </w:rPr>
        <w:t xml:space="preserve"> </w:t>
      </w:r>
      <w:r w:rsidR="00C52036" w:rsidRPr="00AF4D96">
        <w:rPr>
          <w:rStyle w:val="mostatnormalChar"/>
          <w:rFonts w:ascii="Times New Roman" w:hAnsi="Times New Roman" w:cs="Times New Roman"/>
        </w:rPr>
        <w:t xml:space="preserve">V plnom rozsahu sa jedná o novostavbu </w:t>
      </w:r>
      <w:proofErr w:type="spellStart"/>
      <w:r w:rsidR="00C52036" w:rsidRPr="00AF4D96">
        <w:rPr>
          <w:rStyle w:val="mostatnormalChar"/>
          <w:rFonts w:ascii="Times New Roman" w:hAnsi="Times New Roman" w:cs="Times New Roman"/>
        </w:rPr>
        <w:t>cyklocestičky</w:t>
      </w:r>
      <w:proofErr w:type="spellEnd"/>
      <w:r w:rsidR="00C52036" w:rsidRPr="00AF4D96">
        <w:rPr>
          <w:rStyle w:val="mostatnormalChar"/>
          <w:rFonts w:ascii="Times New Roman" w:hAnsi="Times New Roman" w:cs="Times New Roman"/>
        </w:rPr>
        <w:t>.</w:t>
      </w:r>
    </w:p>
    <w:p w14:paraId="2E485A09" w14:textId="5D826F89" w:rsidR="000026FA" w:rsidRPr="00AF4D96" w:rsidRDefault="000026FA" w:rsidP="000026FA">
      <w:pPr>
        <w:spacing w:after="0"/>
        <w:ind w:firstLine="709"/>
        <w:rPr>
          <w:rStyle w:val="mostatnormalChar"/>
          <w:rFonts w:ascii="Times New Roman" w:hAnsi="Times New Roman" w:cs="Times New Roman"/>
        </w:rPr>
      </w:pPr>
      <w:r w:rsidRPr="00AF4D96">
        <w:rPr>
          <w:rStyle w:val="mostatnormalChar"/>
          <w:rFonts w:ascii="Times New Roman" w:hAnsi="Times New Roman" w:cs="Times New Roman"/>
        </w:rPr>
        <w:t xml:space="preserve">Trasa bude vyznačená dopravným a turistickým značením ako aj informačnými tabuľami. Navrhovaná trasa slúži výhradne pre nemotoristickú dopravu, preto bude potrebné osadiť prvky zamedzujúce vchádzaniu na trasu ako rampy, stĺpy, podušky </w:t>
      </w:r>
      <w:proofErr w:type="spellStart"/>
      <w:r w:rsidRPr="00AF4D96">
        <w:rPr>
          <w:rStyle w:val="mostatnormalChar"/>
          <w:rFonts w:ascii="Times New Roman" w:hAnsi="Times New Roman" w:cs="Times New Roman"/>
        </w:rPr>
        <w:t>a.i</w:t>
      </w:r>
      <w:proofErr w:type="spellEnd"/>
      <w:r w:rsidRPr="00AF4D96">
        <w:rPr>
          <w:rStyle w:val="mostatnormalChar"/>
          <w:rFonts w:ascii="Times New Roman" w:hAnsi="Times New Roman" w:cs="Times New Roman"/>
        </w:rPr>
        <w:t>.</w:t>
      </w:r>
    </w:p>
    <w:p w14:paraId="52E3037E" w14:textId="54130F6D" w:rsidR="00444709" w:rsidRPr="00732B39" w:rsidRDefault="000026FA" w:rsidP="000026FA">
      <w:pPr>
        <w:ind w:firstLine="708"/>
        <w:rPr>
          <w:rStyle w:val="mostatnormalChar"/>
          <w:rFonts w:ascii="Times New Roman" w:hAnsi="Times New Roman" w:cs="Times New Roman"/>
        </w:rPr>
      </w:pPr>
      <w:r>
        <w:rPr>
          <w:rStyle w:val="mostatnormalChar"/>
          <w:rFonts w:ascii="Times New Roman" w:hAnsi="Times New Roman" w:cs="Times New Roman"/>
        </w:rPr>
        <w:t>V</w:t>
      </w:r>
      <w:r w:rsidR="00444709" w:rsidRPr="00732B39">
        <w:rPr>
          <w:rStyle w:val="mostatnormalChar"/>
          <w:rFonts w:ascii="Times New Roman" w:hAnsi="Times New Roman" w:cs="Times New Roman"/>
        </w:rPr>
        <w:t> kontakte s</w:t>
      </w:r>
      <w:r>
        <w:rPr>
          <w:rStyle w:val="mostatnormalChar"/>
          <w:rFonts w:ascii="Times New Roman" w:hAnsi="Times New Roman" w:cs="Times New Roman"/>
        </w:rPr>
        <w:t> </w:t>
      </w:r>
      <w:r w:rsidR="00444709" w:rsidRPr="00732B39">
        <w:rPr>
          <w:rStyle w:val="mostatnormalChar"/>
          <w:rFonts w:ascii="Times New Roman" w:hAnsi="Times New Roman" w:cs="Times New Roman"/>
        </w:rPr>
        <w:t>navrhovan</w:t>
      </w:r>
      <w:r>
        <w:rPr>
          <w:rStyle w:val="mostatnormalChar"/>
          <w:rFonts w:ascii="Times New Roman" w:hAnsi="Times New Roman" w:cs="Times New Roman"/>
        </w:rPr>
        <w:t xml:space="preserve">ou </w:t>
      </w:r>
      <w:proofErr w:type="spellStart"/>
      <w:r>
        <w:rPr>
          <w:rStyle w:val="mostatnormalChar"/>
          <w:rFonts w:ascii="Times New Roman" w:hAnsi="Times New Roman" w:cs="Times New Roman"/>
        </w:rPr>
        <w:t>cyklocestičkou</w:t>
      </w:r>
      <w:proofErr w:type="spellEnd"/>
      <w:r>
        <w:rPr>
          <w:rStyle w:val="mostatnormalChar"/>
          <w:rFonts w:ascii="Times New Roman" w:hAnsi="Times New Roman" w:cs="Times New Roman"/>
        </w:rPr>
        <w:t xml:space="preserve"> </w:t>
      </w:r>
      <w:r w:rsidR="00444709" w:rsidRPr="00732B39">
        <w:rPr>
          <w:rStyle w:val="mostatnormalChar"/>
          <w:rFonts w:ascii="Times New Roman" w:hAnsi="Times New Roman" w:cs="Times New Roman"/>
        </w:rPr>
        <w:t>sa nenachádzajú žiadne kultúrne pamiatky ani prírodné plochy so zvýšeným stupňom ochrany.</w:t>
      </w:r>
      <w:r>
        <w:rPr>
          <w:rStyle w:val="mostatnormalChar"/>
          <w:rFonts w:ascii="Times New Roman" w:hAnsi="Times New Roman" w:cs="Times New Roman"/>
        </w:rPr>
        <w:t xml:space="preserve"> </w:t>
      </w:r>
      <w:r w:rsidR="00444709" w:rsidRPr="00732B39">
        <w:rPr>
          <w:rStyle w:val="mostatnormalChar"/>
          <w:rFonts w:ascii="Times New Roman" w:hAnsi="Times New Roman" w:cs="Times New Roman"/>
        </w:rPr>
        <w:t xml:space="preserve">Stavba nie je členená na stavebné objekty, je pripravovaná ako jeden celok. </w:t>
      </w:r>
    </w:p>
    <w:p w14:paraId="01FB77B8" w14:textId="77777777" w:rsidR="000026FA" w:rsidRPr="00AF4D96" w:rsidRDefault="000026FA" w:rsidP="00AF4D96">
      <w:pPr>
        <w:spacing w:after="0"/>
        <w:ind w:firstLine="709"/>
        <w:rPr>
          <w:rStyle w:val="mostatnormalChar"/>
          <w:rFonts w:ascii="Times New Roman" w:hAnsi="Times New Roman" w:cs="Times New Roman"/>
        </w:rPr>
      </w:pPr>
    </w:p>
    <w:p w14:paraId="7A7DA9DA" w14:textId="0D10A8F4" w:rsidR="000026FA" w:rsidRPr="000026FA" w:rsidRDefault="000026FA" w:rsidP="000026FA">
      <w:pPr>
        <w:pStyle w:val="Odstavecseseznamem"/>
        <w:numPr>
          <w:ilvl w:val="1"/>
          <w:numId w:val="14"/>
        </w:numPr>
        <w:autoSpaceDE w:val="0"/>
        <w:spacing w:after="200"/>
        <w:rPr>
          <w:rStyle w:val="mostatnormalChar"/>
          <w:rFonts w:ascii="Times New Roman" w:hAnsi="Times New Roman" w:cs="Times New Roman"/>
          <w:b/>
          <w:bCs/>
        </w:rPr>
      </w:pPr>
      <w:r w:rsidRPr="000026FA">
        <w:rPr>
          <w:rStyle w:val="mostatnormalChar"/>
          <w:rFonts w:ascii="Times New Roman" w:hAnsi="Times New Roman" w:cs="Times New Roman"/>
          <w:b/>
          <w:bCs/>
        </w:rPr>
        <w:t>Základná charakteristika objektov stavby</w:t>
      </w:r>
    </w:p>
    <w:p w14:paraId="3DE515C0" w14:textId="77777777" w:rsidR="000026FA" w:rsidRPr="000026FA" w:rsidRDefault="000026FA" w:rsidP="000026FA">
      <w:pPr>
        <w:spacing w:after="0"/>
        <w:ind w:firstLine="709"/>
        <w:rPr>
          <w:rStyle w:val="mostatnormalChar"/>
          <w:rFonts w:ascii="Times New Roman" w:hAnsi="Times New Roman" w:cs="Times New Roman"/>
        </w:rPr>
      </w:pPr>
      <w:r w:rsidRPr="000026FA">
        <w:rPr>
          <w:rStyle w:val="mostatnormalChar"/>
          <w:rFonts w:ascii="Times New Roman" w:hAnsi="Times New Roman" w:cs="Times New Roman"/>
        </w:rPr>
        <w:t xml:space="preserve">Cyklistická cestička je navrhnutá ako dvojpruhové obojsmerné komunikácia v základnej šírke 3,0 m. Šírka jazdného pruhu 1,5 m. V úseku v km 0,000-0,350 vzhľadom nato, že </w:t>
      </w:r>
      <w:proofErr w:type="spellStart"/>
      <w:r w:rsidRPr="000026FA">
        <w:rPr>
          <w:rStyle w:val="mostatnormalChar"/>
          <w:rFonts w:ascii="Times New Roman" w:hAnsi="Times New Roman" w:cs="Times New Roman"/>
        </w:rPr>
        <w:t>cyklocestička</w:t>
      </w:r>
      <w:proofErr w:type="spellEnd"/>
      <w:r w:rsidRPr="000026FA">
        <w:rPr>
          <w:rStyle w:val="mostatnormalChar"/>
          <w:rFonts w:ascii="Times New Roman" w:hAnsi="Times New Roman" w:cs="Times New Roman"/>
        </w:rPr>
        <w:t xml:space="preserve"> prechádza cez biotop európskeho významu a je potrebné minimalizovať záber biotopu je šírka jazdného pásu 2,5m a celková šírka </w:t>
      </w:r>
      <w:proofErr w:type="spellStart"/>
      <w:r w:rsidRPr="000026FA">
        <w:rPr>
          <w:rStyle w:val="mostatnormalChar"/>
          <w:rFonts w:ascii="Times New Roman" w:hAnsi="Times New Roman" w:cs="Times New Roman"/>
        </w:rPr>
        <w:t>cyklocestičky</w:t>
      </w:r>
      <w:proofErr w:type="spellEnd"/>
      <w:r w:rsidRPr="000026FA">
        <w:rPr>
          <w:rStyle w:val="mostatnormalChar"/>
          <w:rFonts w:ascii="Times New Roman" w:hAnsi="Times New Roman" w:cs="Times New Roman"/>
        </w:rPr>
        <w:t xml:space="preserve"> 3m.</w:t>
      </w:r>
    </w:p>
    <w:p w14:paraId="1880373A" w14:textId="77777777" w:rsidR="000026FA" w:rsidRPr="000026FA" w:rsidRDefault="000026FA" w:rsidP="000026FA">
      <w:pPr>
        <w:spacing w:after="0"/>
        <w:ind w:firstLine="709"/>
        <w:rPr>
          <w:rStyle w:val="mostatnormalChar"/>
          <w:rFonts w:ascii="Times New Roman" w:hAnsi="Times New Roman" w:cs="Times New Roman"/>
        </w:rPr>
      </w:pPr>
      <w:r w:rsidRPr="000026FA">
        <w:rPr>
          <w:rStyle w:val="mostatnormalChar"/>
          <w:rFonts w:ascii="Times New Roman" w:hAnsi="Times New Roman" w:cs="Times New Roman"/>
        </w:rPr>
        <w:t xml:space="preserve">Pre zabezpečenie stability cestného telesa je po stranách </w:t>
      </w:r>
      <w:proofErr w:type="spellStart"/>
      <w:r w:rsidRPr="000026FA">
        <w:rPr>
          <w:rStyle w:val="mostatnormalChar"/>
          <w:rFonts w:ascii="Times New Roman" w:hAnsi="Times New Roman" w:cs="Times New Roman"/>
        </w:rPr>
        <w:t>cyklokoridoru</w:t>
      </w:r>
      <w:proofErr w:type="spellEnd"/>
      <w:r w:rsidRPr="000026FA">
        <w:rPr>
          <w:rStyle w:val="mostatnormalChar"/>
          <w:rFonts w:ascii="Times New Roman" w:hAnsi="Times New Roman" w:cs="Times New Roman"/>
        </w:rPr>
        <w:t xml:space="preserve"> navrhnutá nespevnená krajnica šírky cca 0,25 m, ktorá bude zároveň slúžiť na osadenie zábradlí a turistického značenia. Na území biotopu európskeho významu Ls1.2 (km 0,000 – 0,350) je cyklistická cestička navrhnutá v celkovej šírke max. 3,00 m spolu s krajnicou.</w:t>
      </w:r>
    </w:p>
    <w:p w14:paraId="0D7E0A1A" w14:textId="21E91ACC" w:rsidR="000026FA" w:rsidRPr="000026FA" w:rsidRDefault="000026FA" w:rsidP="000026FA">
      <w:pPr>
        <w:spacing w:after="0"/>
        <w:ind w:firstLine="709"/>
        <w:rPr>
          <w:rStyle w:val="mostatnormalChar"/>
          <w:rFonts w:ascii="Times New Roman" w:hAnsi="Times New Roman" w:cs="Times New Roman"/>
        </w:rPr>
      </w:pPr>
      <w:r w:rsidRPr="000026FA">
        <w:rPr>
          <w:rStyle w:val="mostatnormalChar"/>
          <w:rFonts w:ascii="Times New Roman" w:hAnsi="Times New Roman" w:cs="Times New Roman"/>
        </w:rPr>
        <w:t xml:space="preserve">Začiatok objektu je situovaný v km 0,000 na hranici katastrálnych území Šaca – Malá Ida, na konci trasy nadväzného úseku, na ktorý sa plynulo napája. Koniec stavby je situovaný na okraji miestnej komunikácie na ul. Svetlá, pred mostom cez potok Ida. Cyklistická cestička je naviazaná na potok Ida, pozdĺž ktorého je situovaná. Vzdialenosť od brehov potoka je rôzna. Súvisí to z meandrovaním toku a pozemkovou hranicou. Trasovanie sa tomu v maximálne možnej miere prispôsobuje s cieľom viesť cyklistickú cestičku čo najďalej od potoka. Charakter toku stavba neplánuje meniť. Sú však miesta, kde meander potoka priamo zasahuje do navrhovanej </w:t>
      </w:r>
      <w:proofErr w:type="spellStart"/>
      <w:r w:rsidRPr="000026FA">
        <w:rPr>
          <w:rStyle w:val="mostatnormalChar"/>
          <w:rFonts w:ascii="Times New Roman" w:hAnsi="Times New Roman" w:cs="Times New Roman"/>
        </w:rPr>
        <w:t>cyklocestičky</w:t>
      </w:r>
      <w:proofErr w:type="spellEnd"/>
      <w:r w:rsidRPr="000026FA">
        <w:rPr>
          <w:rStyle w:val="mostatnormalChar"/>
          <w:rFonts w:ascii="Times New Roman" w:hAnsi="Times New Roman" w:cs="Times New Roman"/>
        </w:rPr>
        <w:t xml:space="preserve"> a miesta, kde blízkosť toku môže v budúcnosti ohroziť stabilitu cyklistickej cestičky, čo je riešené vhodným opevnením brehov. Pre opevnenie sa v maximálnej možnej miere použijú prírodné materiály. </w:t>
      </w:r>
    </w:p>
    <w:p w14:paraId="37564D34" w14:textId="0101EBB5" w:rsidR="000026FA" w:rsidRPr="000026FA" w:rsidRDefault="000026FA" w:rsidP="000026FA">
      <w:pPr>
        <w:spacing w:after="0"/>
        <w:ind w:firstLine="709"/>
        <w:rPr>
          <w:rStyle w:val="mostatnormalChar"/>
          <w:rFonts w:ascii="Times New Roman" w:hAnsi="Times New Roman" w:cs="Times New Roman"/>
        </w:rPr>
      </w:pPr>
      <w:r w:rsidRPr="000026FA">
        <w:rPr>
          <w:rStyle w:val="mostatnormalChar"/>
          <w:rFonts w:ascii="Times New Roman" w:hAnsi="Times New Roman" w:cs="Times New Roman"/>
        </w:rPr>
        <w:t xml:space="preserve">Súčasťou objektu je výstavba umelého liahnisko pre obojživelníky. </w:t>
      </w:r>
    </w:p>
    <w:p w14:paraId="04DCA1DB" w14:textId="7E698D1F" w:rsidR="000026FA" w:rsidRPr="000026FA" w:rsidRDefault="000026FA" w:rsidP="000026FA">
      <w:pPr>
        <w:spacing w:after="0"/>
        <w:ind w:firstLine="709"/>
        <w:rPr>
          <w:rStyle w:val="mostatnormalChar"/>
          <w:rFonts w:ascii="Times New Roman" w:hAnsi="Times New Roman" w:cs="Times New Roman"/>
        </w:rPr>
      </w:pPr>
      <w:r w:rsidRPr="000026FA">
        <w:rPr>
          <w:rStyle w:val="mostatnormalChar"/>
          <w:rFonts w:ascii="Times New Roman" w:hAnsi="Times New Roman" w:cs="Times New Roman"/>
        </w:rPr>
        <w:t xml:space="preserve">Na parcele č. KN-C 726/2, v </w:t>
      </w:r>
      <w:proofErr w:type="spellStart"/>
      <w:r w:rsidRPr="000026FA">
        <w:rPr>
          <w:rStyle w:val="mostatnormalChar"/>
          <w:rFonts w:ascii="Times New Roman" w:hAnsi="Times New Roman" w:cs="Times New Roman"/>
        </w:rPr>
        <w:t>k.ú</w:t>
      </w:r>
      <w:proofErr w:type="spellEnd"/>
      <w:r w:rsidRPr="000026FA">
        <w:rPr>
          <w:rStyle w:val="mostatnormalChar"/>
          <w:rFonts w:ascii="Times New Roman" w:hAnsi="Times New Roman" w:cs="Times New Roman"/>
        </w:rPr>
        <w:t xml:space="preserve">. Malá Ida v brehovom poraste a inundačnom území toku Ida osadiť umelé hniezdne a úkrytové búdky pre vtáky v počte 40 ks a pre netopiere v počte 10 ks. </w:t>
      </w:r>
    </w:p>
    <w:p w14:paraId="1F39F97F" w14:textId="2E2045BD" w:rsidR="000026FA" w:rsidRDefault="000026FA" w:rsidP="000026FA">
      <w:pPr>
        <w:spacing w:after="0"/>
        <w:ind w:firstLine="709"/>
        <w:rPr>
          <w:rStyle w:val="mostatnormalChar"/>
          <w:rFonts w:ascii="Times New Roman" w:hAnsi="Times New Roman" w:cs="Times New Roman"/>
        </w:rPr>
      </w:pPr>
      <w:r w:rsidRPr="000026FA">
        <w:rPr>
          <w:rStyle w:val="mostatnormalChar"/>
          <w:rFonts w:ascii="Times New Roman" w:hAnsi="Times New Roman" w:cs="Times New Roman"/>
        </w:rPr>
        <w:t xml:space="preserve">V miestach, kde si to bezpečnosť účastníkov vyžiada (na konci úseku s v súbehu s potokom Ida a v miestach úprav jeho brehov) budú osadené zábradlia výšky 1,3 m. </w:t>
      </w:r>
    </w:p>
    <w:p w14:paraId="124D8825" w14:textId="77777777" w:rsidR="006A04BA" w:rsidRDefault="006A04BA" w:rsidP="000026FA">
      <w:pPr>
        <w:spacing w:after="0"/>
        <w:ind w:firstLine="709"/>
        <w:rPr>
          <w:rStyle w:val="mostatnormalChar"/>
          <w:rFonts w:ascii="Times New Roman" w:hAnsi="Times New Roman" w:cs="Times New Roman"/>
        </w:rPr>
      </w:pPr>
    </w:p>
    <w:p w14:paraId="3DF56CE2" w14:textId="77777777" w:rsidR="006A04BA" w:rsidRPr="000026FA" w:rsidRDefault="006A04BA" w:rsidP="000026FA">
      <w:pPr>
        <w:spacing w:after="0"/>
        <w:ind w:firstLine="709"/>
        <w:rPr>
          <w:rStyle w:val="mostatnormalChar"/>
          <w:rFonts w:ascii="Times New Roman" w:hAnsi="Times New Roman" w:cs="Times New Roman"/>
        </w:rPr>
      </w:pPr>
    </w:p>
    <w:p w14:paraId="68A5D639" w14:textId="77777777" w:rsidR="00AF4D96" w:rsidRDefault="00AF4D96" w:rsidP="007F4743">
      <w:pPr>
        <w:pStyle w:val="Odstavecseseznamem"/>
        <w:autoSpaceDE w:val="0"/>
        <w:spacing w:after="200"/>
        <w:ind w:left="1224"/>
        <w:rPr>
          <w:rFonts w:ascii="Times New Roman" w:hAnsi="Times New Roman" w:cs="Times New Roman"/>
          <w:b/>
          <w:sz w:val="24"/>
          <w:szCs w:val="24"/>
          <w:highlight w:val="yellow"/>
        </w:rPr>
      </w:pPr>
    </w:p>
    <w:p w14:paraId="455D05EC" w14:textId="29A633E2" w:rsidR="00200225" w:rsidRPr="00E52257" w:rsidRDefault="00F541D8" w:rsidP="00E52257">
      <w:pPr>
        <w:pStyle w:val="Odstavecseseznamem"/>
        <w:numPr>
          <w:ilvl w:val="1"/>
          <w:numId w:val="14"/>
        </w:numPr>
        <w:autoSpaceDE w:val="0"/>
        <w:spacing w:after="200"/>
        <w:rPr>
          <w:rStyle w:val="mostatnormalChar"/>
          <w:rFonts w:ascii="Times New Roman" w:hAnsi="Times New Roman" w:cs="Times New Roman"/>
          <w:b/>
        </w:rPr>
      </w:pPr>
      <w:r w:rsidRPr="000026FA">
        <w:rPr>
          <w:rStyle w:val="mostatnormalChar"/>
          <w:rFonts w:ascii="Times New Roman" w:hAnsi="Times New Roman" w:cs="Times New Roman"/>
          <w:b/>
        </w:rPr>
        <w:t xml:space="preserve">Technický popis </w:t>
      </w:r>
      <w:r w:rsidR="00441A7C" w:rsidRPr="000026FA">
        <w:rPr>
          <w:rStyle w:val="mostatnormalChar"/>
          <w:rFonts w:ascii="Times New Roman" w:hAnsi="Times New Roman" w:cs="Times New Roman"/>
          <w:b/>
        </w:rPr>
        <w:t>stavebných p</w:t>
      </w:r>
      <w:r w:rsidRPr="000026FA">
        <w:rPr>
          <w:rStyle w:val="mostatnormalChar"/>
          <w:rFonts w:ascii="Times New Roman" w:hAnsi="Times New Roman" w:cs="Times New Roman"/>
          <w:b/>
        </w:rPr>
        <w:t>rác</w:t>
      </w:r>
    </w:p>
    <w:p w14:paraId="6CAD9667" w14:textId="720F05C3" w:rsidR="00432274" w:rsidRPr="00AF4D96" w:rsidRDefault="00472125" w:rsidP="00AF4D96">
      <w:pPr>
        <w:tabs>
          <w:tab w:val="left" w:pos="567"/>
        </w:tabs>
        <w:spacing w:before="120"/>
        <w:rPr>
          <w:rStyle w:val="mostatnormalChar"/>
          <w:rFonts w:ascii="Times New Roman" w:hAnsi="Times New Roman" w:cs="Times New Roman"/>
          <w:b/>
        </w:rPr>
      </w:pPr>
      <w:r w:rsidRPr="00AF4D96">
        <w:rPr>
          <w:rStyle w:val="mostatnormalChar"/>
          <w:rFonts w:ascii="Times New Roman" w:hAnsi="Times New Roman" w:cs="Times New Roman"/>
          <w:b/>
        </w:rPr>
        <w:lastRenderedPageBreak/>
        <w:t>Zemné práce</w:t>
      </w:r>
    </w:p>
    <w:p w14:paraId="461C6325" w14:textId="0D31C9FF" w:rsidR="00472125" w:rsidRDefault="00065690" w:rsidP="00AF4D96">
      <w:pPr>
        <w:spacing w:after="0"/>
        <w:ind w:firstLine="709"/>
        <w:rPr>
          <w:rStyle w:val="mostatnormalChar"/>
          <w:rFonts w:ascii="Times New Roman" w:hAnsi="Times New Roman" w:cs="Times New Roman"/>
        </w:rPr>
      </w:pPr>
      <w:r w:rsidRPr="00AF4D96">
        <w:rPr>
          <w:rStyle w:val="mostatnormalChar"/>
          <w:rFonts w:ascii="Times New Roman" w:hAnsi="Times New Roman" w:cs="Times New Roman"/>
        </w:rPr>
        <w:t xml:space="preserve">Pred začatím stavebných prác je potrebné vytýčiť všetky podzemné inžinierske siete. </w:t>
      </w:r>
      <w:r w:rsidR="00B671F0" w:rsidRPr="00AF4D96">
        <w:rPr>
          <w:rStyle w:val="mostatnormalChar"/>
          <w:rFonts w:ascii="Times New Roman" w:hAnsi="Times New Roman" w:cs="Times New Roman"/>
        </w:rPr>
        <w:t xml:space="preserve">Zemné práce na objekte budú pozostávať z </w:t>
      </w:r>
      <w:proofErr w:type="spellStart"/>
      <w:r w:rsidR="00B671F0" w:rsidRPr="00AF4D96">
        <w:rPr>
          <w:rStyle w:val="mostatnormalChar"/>
          <w:rFonts w:ascii="Times New Roman" w:hAnsi="Times New Roman" w:cs="Times New Roman"/>
        </w:rPr>
        <w:t>odhumusovania</w:t>
      </w:r>
      <w:proofErr w:type="spellEnd"/>
      <w:r w:rsidR="00B671F0" w:rsidRPr="00AF4D96">
        <w:rPr>
          <w:rStyle w:val="mostatnormalChar"/>
          <w:rFonts w:ascii="Times New Roman" w:hAnsi="Times New Roman" w:cs="Times New Roman"/>
        </w:rPr>
        <w:t xml:space="preserve">, výkopov a zriadenie násypu cestného telesa spätného </w:t>
      </w:r>
      <w:proofErr w:type="spellStart"/>
      <w:r w:rsidR="00B671F0" w:rsidRPr="00AF4D96">
        <w:rPr>
          <w:rStyle w:val="mostatnormalChar"/>
          <w:rFonts w:ascii="Times New Roman" w:hAnsi="Times New Roman" w:cs="Times New Roman"/>
        </w:rPr>
        <w:t>zahumusovania</w:t>
      </w:r>
      <w:proofErr w:type="spellEnd"/>
      <w:r w:rsidR="00B671F0" w:rsidRPr="00AF4D96">
        <w:rPr>
          <w:rStyle w:val="mostatnormalChar"/>
          <w:rFonts w:ascii="Times New Roman" w:hAnsi="Times New Roman" w:cs="Times New Roman"/>
        </w:rPr>
        <w:t xml:space="preserve"> nových svahov zemného telesa. Stavebné úpravy sú navrhnuté s ohľadom na snahu o minimalizovanie záberov.</w:t>
      </w:r>
      <w:r w:rsidR="00EB2B6B" w:rsidRPr="00AF4D96">
        <w:rPr>
          <w:rStyle w:val="mostatnormalChar"/>
          <w:rFonts w:ascii="Times New Roman" w:hAnsi="Times New Roman" w:cs="Times New Roman"/>
        </w:rPr>
        <w:t xml:space="preserve"> Vzhľadom na rozsah stavby sa zabezpečenie všetkých materiálov predpokladá z priľahlých zdrojov bez potreby otvárania nových </w:t>
      </w:r>
      <w:proofErr w:type="spellStart"/>
      <w:r w:rsidR="00EB2B6B" w:rsidRPr="00AF4D96">
        <w:rPr>
          <w:rStyle w:val="mostatnormalChar"/>
          <w:rFonts w:ascii="Times New Roman" w:hAnsi="Times New Roman" w:cs="Times New Roman"/>
        </w:rPr>
        <w:t>zemníkov</w:t>
      </w:r>
      <w:proofErr w:type="spellEnd"/>
      <w:r w:rsidR="00EB2B6B" w:rsidRPr="00AF4D96">
        <w:rPr>
          <w:rStyle w:val="mostatnormalChar"/>
          <w:rFonts w:ascii="Times New Roman" w:hAnsi="Times New Roman" w:cs="Times New Roman"/>
        </w:rPr>
        <w:t xml:space="preserve"> či </w:t>
      </w:r>
      <w:proofErr w:type="spellStart"/>
      <w:r w:rsidR="00EB2B6B" w:rsidRPr="00AF4D96">
        <w:rPr>
          <w:rStyle w:val="mostatnormalChar"/>
          <w:rFonts w:ascii="Times New Roman" w:hAnsi="Times New Roman" w:cs="Times New Roman"/>
        </w:rPr>
        <w:t>depónií</w:t>
      </w:r>
      <w:proofErr w:type="spellEnd"/>
      <w:r w:rsidR="00EB2B6B" w:rsidRPr="00AF4D96">
        <w:rPr>
          <w:rStyle w:val="mostatnormalChar"/>
          <w:rFonts w:ascii="Times New Roman" w:hAnsi="Times New Roman" w:cs="Times New Roman"/>
        </w:rPr>
        <w:t>.</w:t>
      </w:r>
    </w:p>
    <w:p w14:paraId="609F406B" w14:textId="77777777" w:rsidR="00AF4D96" w:rsidRPr="00AF4D96" w:rsidRDefault="00AF4D96" w:rsidP="00AF4D96">
      <w:pPr>
        <w:spacing w:after="0"/>
        <w:ind w:firstLine="709"/>
        <w:rPr>
          <w:rStyle w:val="mostatnormalChar"/>
          <w:rFonts w:ascii="Times New Roman" w:hAnsi="Times New Roman" w:cs="Times New Roman"/>
        </w:rPr>
      </w:pPr>
    </w:p>
    <w:p w14:paraId="48A59B27" w14:textId="1FD0EC40" w:rsidR="00441A7C" w:rsidRPr="00AF4D96" w:rsidRDefault="004F5236" w:rsidP="00AF4D96">
      <w:pPr>
        <w:tabs>
          <w:tab w:val="left" w:pos="567"/>
        </w:tabs>
        <w:spacing w:before="120"/>
        <w:rPr>
          <w:rStyle w:val="mostatnormalChar"/>
          <w:rFonts w:ascii="Times New Roman" w:hAnsi="Times New Roman" w:cs="Times New Roman"/>
          <w:b/>
          <w:bCs/>
        </w:rPr>
      </w:pPr>
      <w:r w:rsidRPr="00AF4D96">
        <w:rPr>
          <w:rStyle w:val="mostatnormalChar"/>
          <w:rFonts w:ascii="Times New Roman" w:hAnsi="Times New Roman" w:cs="Times New Roman"/>
          <w:b/>
          <w:bCs/>
        </w:rPr>
        <w:t>Vozovky</w:t>
      </w:r>
      <w:r w:rsidR="00126AD5" w:rsidRPr="00AF4D96">
        <w:rPr>
          <w:rStyle w:val="mostatnormalChar"/>
          <w:rFonts w:ascii="Times New Roman" w:hAnsi="Times New Roman" w:cs="Times New Roman"/>
          <w:b/>
          <w:bCs/>
        </w:rPr>
        <w:t xml:space="preserve"> a konštrukcie</w:t>
      </w:r>
    </w:p>
    <w:p w14:paraId="31407BA1" w14:textId="156F89AD" w:rsidR="004F5236" w:rsidRPr="00AF4D96" w:rsidRDefault="003103FB" w:rsidP="00AF4D96">
      <w:pPr>
        <w:spacing w:after="0"/>
        <w:ind w:firstLine="709"/>
        <w:rPr>
          <w:rStyle w:val="mostatnormalChar"/>
          <w:rFonts w:ascii="Times New Roman" w:hAnsi="Times New Roman" w:cs="Times New Roman"/>
        </w:rPr>
      </w:pPr>
      <w:r w:rsidRPr="00AF4D96">
        <w:rPr>
          <w:rStyle w:val="mostatnormalChar"/>
          <w:rFonts w:ascii="Times New Roman" w:hAnsi="Times New Roman" w:cs="Times New Roman"/>
        </w:rPr>
        <w:t>Č</w:t>
      </w:r>
      <w:r w:rsidR="004F5236" w:rsidRPr="00AF4D96">
        <w:rPr>
          <w:rStyle w:val="mostatnormalChar"/>
          <w:rFonts w:ascii="Times New Roman" w:hAnsi="Times New Roman" w:cs="Times New Roman"/>
        </w:rPr>
        <w:t xml:space="preserve">asť </w:t>
      </w:r>
      <w:proofErr w:type="spellStart"/>
      <w:r w:rsidR="004F5236" w:rsidRPr="00AF4D96">
        <w:rPr>
          <w:rStyle w:val="mostatnormalChar"/>
          <w:rFonts w:ascii="Times New Roman" w:hAnsi="Times New Roman" w:cs="Times New Roman"/>
        </w:rPr>
        <w:t>cyklocestičky</w:t>
      </w:r>
      <w:proofErr w:type="spellEnd"/>
      <w:r w:rsidR="004F5236" w:rsidRPr="00AF4D96">
        <w:rPr>
          <w:rStyle w:val="mostatnormalChar"/>
          <w:rFonts w:ascii="Times New Roman" w:hAnsi="Times New Roman" w:cs="Times New Roman"/>
        </w:rPr>
        <w:t xml:space="preserve"> je situovaná na území biotopu európskeho významu Ls1.2 Dubovo-brestovo-jaseňové nížinné lužné lesy (91FO)</w:t>
      </w:r>
      <w:r w:rsidRPr="00AF4D96">
        <w:rPr>
          <w:rStyle w:val="mostatnormalChar"/>
          <w:rFonts w:ascii="Times New Roman" w:hAnsi="Times New Roman" w:cs="Times New Roman"/>
        </w:rPr>
        <w:t>. N</w:t>
      </w:r>
      <w:r w:rsidR="004F5236" w:rsidRPr="00AF4D96">
        <w:rPr>
          <w:rStyle w:val="mostatnormalChar"/>
          <w:rFonts w:ascii="Times New Roman" w:hAnsi="Times New Roman" w:cs="Times New Roman"/>
        </w:rPr>
        <w:t xml:space="preserve">a jeho území </w:t>
      </w:r>
      <w:r w:rsidRPr="00AF4D96">
        <w:rPr>
          <w:rStyle w:val="mostatnormalChar"/>
          <w:rFonts w:ascii="Times New Roman" w:hAnsi="Times New Roman" w:cs="Times New Roman"/>
        </w:rPr>
        <w:t xml:space="preserve">je </w:t>
      </w:r>
      <w:r w:rsidR="004F5236" w:rsidRPr="00AF4D96">
        <w:rPr>
          <w:rStyle w:val="mostatnormalChar"/>
          <w:rFonts w:ascii="Times New Roman" w:hAnsi="Times New Roman" w:cs="Times New Roman"/>
        </w:rPr>
        <w:t xml:space="preserve">navrhnutá vozovka s nespevneným povrchom (mlat), ktorý zodpovedá charakteru </w:t>
      </w:r>
      <w:proofErr w:type="spellStart"/>
      <w:r w:rsidR="004F5236" w:rsidRPr="00AF4D96">
        <w:rPr>
          <w:rStyle w:val="mostatnormalChar"/>
          <w:rFonts w:ascii="Times New Roman" w:hAnsi="Times New Roman" w:cs="Times New Roman"/>
        </w:rPr>
        <w:t>trailovej</w:t>
      </w:r>
      <w:proofErr w:type="spellEnd"/>
      <w:r w:rsidR="004F5236" w:rsidRPr="00AF4D96">
        <w:rPr>
          <w:rStyle w:val="mostatnormalChar"/>
          <w:rFonts w:ascii="Times New Roman" w:hAnsi="Times New Roman" w:cs="Times New Roman"/>
        </w:rPr>
        <w:t xml:space="preserve"> </w:t>
      </w:r>
      <w:proofErr w:type="spellStart"/>
      <w:r w:rsidR="004F5236" w:rsidRPr="00AF4D96">
        <w:rPr>
          <w:rStyle w:val="mostatnormalChar"/>
          <w:rFonts w:ascii="Times New Roman" w:hAnsi="Times New Roman" w:cs="Times New Roman"/>
        </w:rPr>
        <w:t>cyklocestičky</w:t>
      </w:r>
      <w:proofErr w:type="spellEnd"/>
      <w:r w:rsidR="004F5236" w:rsidRPr="00AF4D96">
        <w:rPr>
          <w:rStyle w:val="mostatnormalChar"/>
          <w:rFonts w:ascii="Times New Roman" w:hAnsi="Times New Roman" w:cs="Times New Roman"/>
        </w:rPr>
        <w:t xml:space="preserve"> v danom území. Jedná sa o úsek v staničení 0,000-0,350, </w:t>
      </w:r>
      <w:proofErr w:type="spellStart"/>
      <w:r w:rsidR="004F5236" w:rsidRPr="00AF4D96">
        <w:rPr>
          <w:rStyle w:val="mostatnormalChar"/>
          <w:rFonts w:ascii="Times New Roman" w:hAnsi="Times New Roman" w:cs="Times New Roman"/>
        </w:rPr>
        <w:t>t.j</w:t>
      </w:r>
      <w:proofErr w:type="spellEnd"/>
      <w:r w:rsidR="004F5236" w:rsidRPr="00AF4D96">
        <w:rPr>
          <w:rStyle w:val="mostatnormalChar"/>
          <w:rFonts w:ascii="Times New Roman" w:hAnsi="Times New Roman" w:cs="Times New Roman"/>
        </w:rPr>
        <w:t>. na dĺžke 350m</w:t>
      </w:r>
      <w:r w:rsidR="003750ED" w:rsidRPr="00AF4D96">
        <w:rPr>
          <w:rStyle w:val="mostatnormalChar"/>
          <w:rFonts w:ascii="Times New Roman" w:hAnsi="Times New Roman" w:cs="Times New Roman"/>
        </w:rPr>
        <w:t xml:space="preserve">, </w:t>
      </w:r>
      <w:r w:rsidR="002655A7" w:rsidRPr="00AF4D96">
        <w:rPr>
          <w:rStyle w:val="mostatnormalChar"/>
          <w:rFonts w:ascii="Times New Roman" w:hAnsi="Times New Roman" w:cs="Times New Roman"/>
        </w:rPr>
        <w:t xml:space="preserve">v skladbe s označením“ </w:t>
      </w:r>
      <w:r w:rsidR="00DC7D0D" w:rsidRPr="00AF4D96">
        <w:rPr>
          <w:rStyle w:val="mostatnormalChar"/>
          <w:rFonts w:ascii="Times New Roman" w:hAnsi="Times New Roman" w:cs="Times New Roman"/>
        </w:rPr>
        <w:t>Konštrukcia 2 – cyklistická cestička v biotope významu Ls1.2 (km 0,000 – 0,350)“.</w:t>
      </w:r>
      <w:r w:rsidR="000405A1" w:rsidRPr="00AF4D96">
        <w:rPr>
          <w:rStyle w:val="mostatnormalChar"/>
          <w:rFonts w:ascii="Times New Roman" w:hAnsi="Times New Roman" w:cs="Times New Roman"/>
        </w:rPr>
        <w:t xml:space="preserve"> </w:t>
      </w:r>
      <w:r w:rsidR="002B3917" w:rsidRPr="00AF4D96">
        <w:rPr>
          <w:rStyle w:val="mostatnormalChar"/>
          <w:rFonts w:ascii="Times New Roman" w:hAnsi="Times New Roman" w:cs="Times New Roman"/>
        </w:rPr>
        <w:t xml:space="preserve">Pri tejto skladbe </w:t>
      </w:r>
      <w:r w:rsidR="000405A1" w:rsidRPr="00AF4D96">
        <w:rPr>
          <w:rStyle w:val="mostatnormalChar"/>
          <w:rFonts w:ascii="Times New Roman" w:hAnsi="Times New Roman" w:cs="Times New Roman"/>
        </w:rPr>
        <w:t xml:space="preserve">sa z dôvodu spevnenia na pláň rozprestrie výstužná </w:t>
      </w:r>
      <w:proofErr w:type="spellStart"/>
      <w:r w:rsidR="000405A1" w:rsidRPr="00AF4D96">
        <w:rPr>
          <w:rStyle w:val="mostatnormalChar"/>
          <w:rFonts w:ascii="Times New Roman" w:hAnsi="Times New Roman" w:cs="Times New Roman"/>
        </w:rPr>
        <w:t>geomreža</w:t>
      </w:r>
      <w:proofErr w:type="spellEnd"/>
      <w:r w:rsidR="000405A1" w:rsidRPr="00AF4D96">
        <w:rPr>
          <w:rStyle w:val="mostatnormalChar"/>
          <w:rFonts w:ascii="Times New Roman" w:hAnsi="Times New Roman" w:cs="Times New Roman"/>
        </w:rPr>
        <w:t xml:space="preserve"> s netkanou </w:t>
      </w:r>
      <w:proofErr w:type="spellStart"/>
      <w:r w:rsidR="000405A1" w:rsidRPr="00AF4D96">
        <w:rPr>
          <w:rStyle w:val="mostatnormalChar"/>
          <w:rFonts w:ascii="Times New Roman" w:hAnsi="Times New Roman" w:cs="Times New Roman"/>
        </w:rPr>
        <w:t>geotextíliou</w:t>
      </w:r>
      <w:proofErr w:type="spellEnd"/>
      <w:r w:rsidR="000405A1" w:rsidRPr="00AF4D96">
        <w:rPr>
          <w:rStyle w:val="mostatnormalChar"/>
          <w:rFonts w:ascii="Times New Roman" w:hAnsi="Times New Roman" w:cs="Times New Roman"/>
        </w:rPr>
        <w:t xml:space="preserve"> (výstužno-separačný </w:t>
      </w:r>
      <w:proofErr w:type="spellStart"/>
      <w:r w:rsidR="000405A1" w:rsidRPr="00AF4D96">
        <w:rPr>
          <w:rStyle w:val="mostatnormalChar"/>
          <w:rFonts w:ascii="Times New Roman" w:hAnsi="Times New Roman" w:cs="Times New Roman"/>
        </w:rPr>
        <w:t>geokompozit</w:t>
      </w:r>
      <w:proofErr w:type="spellEnd"/>
      <w:r w:rsidR="000405A1" w:rsidRPr="00AF4D96">
        <w:rPr>
          <w:rStyle w:val="mostatnormalChar"/>
          <w:rFonts w:ascii="Times New Roman" w:hAnsi="Times New Roman" w:cs="Times New Roman"/>
        </w:rPr>
        <w:t xml:space="preserve">) s pevnosťou v ťahu min. 50 </w:t>
      </w:r>
      <w:proofErr w:type="spellStart"/>
      <w:r w:rsidR="000405A1" w:rsidRPr="00AF4D96">
        <w:rPr>
          <w:rStyle w:val="mostatnormalChar"/>
          <w:rFonts w:ascii="Times New Roman" w:hAnsi="Times New Roman" w:cs="Times New Roman"/>
        </w:rPr>
        <w:t>kn</w:t>
      </w:r>
      <w:proofErr w:type="spellEnd"/>
      <w:r w:rsidR="000405A1" w:rsidRPr="00AF4D96">
        <w:rPr>
          <w:rStyle w:val="mostatnormalChar"/>
          <w:rFonts w:ascii="Times New Roman" w:hAnsi="Times New Roman" w:cs="Times New Roman"/>
        </w:rPr>
        <w:t xml:space="preserve">/m, </w:t>
      </w:r>
      <w:proofErr w:type="spellStart"/>
      <w:r w:rsidR="000405A1" w:rsidRPr="00AF4D96">
        <w:rPr>
          <w:rStyle w:val="mostatnormalChar"/>
          <w:rFonts w:ascii="Times New Roman" w:hAnsi="Times New Roman" w:cs="Times New Roman"/>
        </w:rPr>
        <w:t>td</w:t>
      </w:r>
      <w:proofErr w:type="spellEnd"/>
      <w:r w:rsidR="000405A1" w:rsidRPr="00AF4D96">
        <w:rPr>
          <w:rStyle w:val="mostatnormalChar"/>
          <w:rFonts w:ascii="Times New Roman" w:hAnsi="Times New Roman" w:cs="Times New Roman"/>
        </w:rPr>
        <w:t xml:space="preserve">=23 </w:t>
      </w:r>
      <w:proofErr w:type="spellStart"/>
      <w:r w:rsidR="000405A1" w:rsidRPr="00AF4D96">
        <w:rPr>
          <w:rStyle w:val="mostatnormalChar"/>
          <w:rFonts w:ascii="Times New Roman" w:hAnsi="Times New Roman" w:cs="Times New Roman"/>
        </w:rPr>
        <w:t>kn</w:t>
      </w:r>
      <w:proofErr w:type="spellEnd"/>
      <w:r w:rsidR="000405A1" w:rsidRPr="00AF4D96">
        <w:rPr>
          <w:rStyle w:val="mostatnormalChar"/>
          <w:rFonts w:ascii="Times New Roman" w:hAnsi="Times New Roman" w:cs="Times New Roman"/>
        </w:rPr>
        <w:t xml:space="preserve">/m, vysoko súdržný polyester, plošná hmotnosť </w:t>
      </w:r>
      <w:proofErr w:type="spellStart"/>
      <w:r w:rsidR="000405A1" w:rsidRPr="00AF4D96">
        <w:rPr>
          <w:rStyle w:val="mostatnormalChar"/>
          <w:rFonts w:ascii="Times New Roman" w:hAnsi="Times New Roman" w:cs="Times New Roman"/>
        </w:rPr>
        <w:t>geotextílie</w:t>
      </w:r>
      <w:proofErr w:type="spellEnd"/>
      <w:r w:rsidR="000405A1" w:rsidRPr="00AF4D96">
        <w:rPr>
          <w:rStyle w:val="mostatnormalChar"/>
          <w:rFonts w:ascii="Times New Roman" w:hAnsi="Times New Roman" w:cs="Times New Roman"/>
        </w:rPr>
        <w:t xml:space="preserve"> min.200g/m2</w:t>
      </w:r>
    </w:p>
    <w:p w14:paraId="6E98A1AB" w14:textId="60CD7EE3" w:rsidR="00E44328" w:rsidRPr="00AF4D96" w:rsidRDefault="00FD4438" w:rsidP="00AF4D96">
      <w:pPr>
        <w:spacing w:after="0"/>
        <w:ind w:firstLine="709"/>
        <w:rPr>
          <w:rStyle w:val="mostatnormalChar"/>
          <w:rFonts w:ascii="Times New Roman" w:hAnsi="Times New Roman" w:cs="Times New Roman"/>
        </w:rPr>
      </w:pPr>
      <w:r w:rsidRPr="00AF4D96">
        <w:rPr>
          <w:rStyle w:val="mostatnormalChar"/>
          <w:rFonts w:ascii="Times New Roman" w:hAnsi="Times New Roman" w:cs="Times New Roman"/>
        </w:rPr>
        <w:t>Navrhovaná konštrukcia vozovky v úseku 0,350-KÚ je</w:t>
      </w:r>
      <w:r w:rsidR="000F5AB0" w:rsidRPr="00AF4D96">
        <w:rPr>
          <w:rStyle w:val="mostatnormalChar"/>
          <w:rFonts w:ascii="Times New Roman" w:hAnsi="Times New Roman" w:cs="Times New Roman"/>
        </w:rPr>
        <w:t xml:space="preserve"> s </w:t>
      </w:r>
      <w:proofErr w:type="spellStart"/>
      <w:r w:rsidR="000F5AB0" w:rsidRPr="00AF4D96">
        <w:rPr>
          <w:rStyle w:val="mostatnormalChar"/>
          <w:rFonts w:ascii="Times New Roman" w:hAnsi="Times New Roman" w:cs="Times New Roman"/>
        </w:rPr>
        <w:t>afaltovým</w:t>
      </w:r>
      <w:proofErr w:type="spellEnd"/>
      <w:r w:rsidR="000F5AB0" w:rsidRPr="00AF4D96">
        <w:rPr>
          <w:rStyle w:val="mostatnormalChar"/>
          <w:rFonts w:ascii="Times New Roman" w:hAnsi="Times New Roman" w:cs="Times New Roman"/>
        </w:rPr>
        <w:t xml:space="preserve"> povrchom v</w:t>
      </w:r>
      <w:r w:rsidR="00BD0489" w:rsidRPr="00AF4D96">
        <w:rPr>
          <w:rStyle w:val="mostatnormalChar"/>
          <w:rFonts w:ascii="Times New Roman" w:hAnsi="Times New Roman" w:cs="Times New Roman"/>
        </w:rPr>
        <w:t> celkovej hr. 400mm</w:t>
      </w:r>
      <w:r w:rsidR="000E4831" w:rsidRPr="00AF4D96">
        <w:rPr>
          <w:rStyle w:val="mostatnormalChar"/>
          <w:rFonts w:ascii="Times New Roman" w:hAnsi="Times New Roman" w:cs="Times New Roman"/>
        </w:rPr>
        <w:t xml:space="preserve">, s označením </w:t>
      </w:r>
      <w:r w:rsidR="00E44328" w:rsidRPr="00AF4D96">
        <w:rPr>
          <w:rStyle w:val="mostatnormalChar"/>
          <w:rFonts w:ascii="Times New Roman" w:hAnsi="Times New Roman" w:cs="Times New Roman"/>
        </w:rPr>
        <w:t>„Konštrukcia 1 – cyklistická cestička“</w:t>
      </w:r>
      <w:r w:rsidR="003750ED" w:rsidRPr="00AF4D96">
        <w:rPr>
          <w:rStyle w:val="mostatnormalChar"/>
          <w:rFonts w:ascii="Times New Roman" w:hAnsi="Times New Roman" w:cs="Times New Roman"/>
        </w:rPr>
        <w:t xml:space="preserve">. </w:t>
      </w:r>
      <w:r w:rsidR="00E44328" w:rsidRPr="00AF4D96">
        <w:rPr>
          <w:rStyle w:val="mostatnormalChar"/>
          <w:rFonts w:ascii="Times New Roman" w:hAnsi="Times New Roman" w:cs="Times New Roman"/>
        </w:rPr>
        <w:t xml:space="preserve">V miestach kríženia </w:t>
      </w:r>
      <w:proofErr w:type="spellStart"/>
      <w:r w:rsidR="00E44328" w:rsidRPr="00AF4D96">
        <w:rPr>
          <w:rStyle w:val="mostatnormalChar"/>
          <w:rFonts w:ascii="Times New Roman" w:hAnsi="Times New Roman" w:cs="Times New Roman"/>
        </w:rPr>
        <w:t>cyklocestičky</w:t>
      </w:r>
      <w:proofErr w:type="spellEnd"/>
      <w:r w:rsidR="00E44328" w:rsidRPr="00AF4D96">
        <w:rPr>
          <w:rStyle w:val="mostatnormalChar"/>
          <w:rFonts w:ascii="Times New Roman" w:hAnsi="Times New Roman" w:cs="Times New Roman"/>
        </w:rPr>
        <w:t xml:space="preserve"> s účelovou komunikácie sa vozovka zosilní zvýšenou hrúbkou vrstvu z CBKM o 120mm, </w:t>
      </w:r>
      <w:proofErr w:type="spellStart"/>
      <w:r w:rsidR="00E44328" w:rsidRPr="00AF4D96">
        <w:rPr>
          <w:rStyle w:val="mostatnormalChar"/>
          <w:rFonts w:ascii="Times New Roman" w:hAnsi="Times New Roman" w:cs="Times New Roman"/>
        </w:rPr>
        <w:t>t.j</w:t>
      </w:r>
      <w:proofErr w:type="spellEnd"/>
      <w:r w:rsidR="00E44328" w:rsidRPr="00AF4D96">
        <w:rPr>
          <w:rStyle w:val="mostatnormalChar"/>
          <w:rFonts w:ascii="Times New Roman" w:hAnsi="Times New Roman" w:cs="Times New Roman"/>
        </w:rPr>
        <w:t>. na 270mm</w:t>
      </w:r>
      <w:r w:rsidR="003750ED" w:rsidRPr="00AF4D96">
        <w:rPr>
          <w:rStyle w:val="mostatnormalChar"/>
          <w:rFonts w:ascii="Times New Roman" w:hAnsi="Times New Roman" w:cs="Times New Roman"/>
        </w:rPr>
        <w:t>.</w:t>
      </w:r>
    </w:p>
    <w:p w14:paraId="2968D150" w14:textId="31AF58F6" w:rsidR="00460D61" w:rsidRPr="00AF4D96" w:rsidRDefault="00460D61" w:rsidP="00AF4D96">
      <w:pPr>
        <w:spacing w:after="0"/>
        <w:ind w:firstLine="709"/>
        <w:rPr>
          <w:rStyle w:val="mostatnormalChar"/>
          <w:rFonts w:ascii="Times New Roman" w:hAnsi="Times New Roman" w:cs="Times New Roman"/>
        </w:rPr>
      </w:pPr>
      <w:r w:rsidRPr="00AF4D96">
        <w:rPr>
          <w:rStyle w:val="mostatnormalChar"/>
          <w:rFonts w:ascii="Times New Roman" w:hAnsi="Times New Roman" w:cs="Times New Roman"/>
        </w:rPr>
        <w:t xml:space="preserve">Hrubé nerovnosti a úprava priečneho sklonu </w:t>
      </w:r>
      <w:proofErr w:type="spellStart"/>
      <w:r w:rsidRPr="00AF4D96">
        <w:rPr>
          <w:rStyle w:val="mostatnormalChar"/>
          <w:rFonts w:ascii="Times New Roman" w:hAnsi="Times New Roman" w:cs="Times New Roman"/>
        </w:rPr>
        <w:t>rastlého</w:t>
      </w:r>
      <w:proofErr w:type="spellEnd"/>
      <w:r w:rsidRPr="00AF4D96">
        <w:rPr>
          <w:rStyle w:val="mostatnormalChar"/>
          <w:rFonts w:ascii="Times New Roman" w:hAnsi="Times New Roman" w:cs="Times New Roman"/>
        </w:rPr>
        <w:t xml:space="preserve"> terénu do požadovaného sklonu, resp. zamokrené územia sa odstránia vrstvou </w:t>
      </w:r>
      <w:proofErr w:type="spellStart"/>
      <w:r w:rsidRPr="00AF4D96">
        <w:rPr>
          <w:rStyle w:val="mostatnormalChar"/>
          <w:rFonts w:ascii="Times New Roman" w:hAnsi="Times New Roman" w:cs="Times New Roman"/>
        </w:rPr>
        <w:t>štrkodrviny</w:t>
      </w:r>
      <w:proofErr w:type="spellEnd"/>
      <w:r w:rsidRPr="00AF4D96">
        <w:rPr>
          <w:rStyle w:val="mostatnormalChar"/>
          <w:rFonts w:ascii="Times New Roman" w:hAnsi="Times New Roman" w:cs="Times New Roman"/>
        </w:rPr>
        <w:t xml:space="preserve"> </w:t>
      </w:r>
      <w:proofErr w:type="spellStart"/>
      <w:r w:rsidRPr="00AF4D96">
        <w:rPr>
          <w:rStyle w:val="mostatnormalChar"/>
          <w:rFonts w:ascii="Times New Roman" w:hAnsi="Times New Roman" w:cs="Times New Roman"/>
        </w:rPr>
        <w:t>fr</w:t>
      </w:r>
      <w:proofErr w:type="spellEnd"/>
      <w:r w:rsidRPr="00AF4D96">
        <w:rPr>
          <w:rStyle w:val="mostatnormalChar"/>
          <w:rFonts w:ascii="Times New Roman" w:hAnsi="Times New Roman" w:cs="Times New Roman"/>
        </w:rPr>
        <w:t>. 0-125 hr.100-500 mm. Základný priečny sklon vozovky a cestnej pláne je 3,0%.</w:t>
      </w:r>
    </w:p>
    <w:p w14:paraId="2B5F7FC4" w14:textId="632C67F0" w:rsidR="003750ED" w:rsidRPr="00AF4D96" w:rsidRDefault="00D140E4" w:rsidP="00AF4D96">
      <w:pPr>
        <w:spacing w:after="0"/>
        <w:ind w:firstLine="709"/>
        <w:rPr>
          <w:rStyle w:val="mostatnormalChar"/>
          <w:rFonts w:ascii="Times New Roman" w:hAnsi="Times New Roman" w:cs="Times New Roman"/>
        </w:rPr>
      </w:pPr>
      <w:r w:rsidRPr="00AF4D96">
        <w:rPr>
          <w:rStyle w:val="mostatnormalChar"/>
          <w:rFonts w:ascii="Times New Roman" w:hAnsi="Times New Roman" w:cs="Times New Roman"/>
        </w:rPr>
        <w:t>Súčasťou stavby nie sú žiadne mosty</w:t>
      </w:r>
      <w:r w:rsidR="002B3917" w:rsidRPr="00AF4D96">
        <w:rPr>
          <w:rStyle w:val="mostatnormalChar"/>
          <w:rFonts w:ascii="Times New Roman" w:hAnsi="Times New Roman" w:cs="Times New Roman"/>
        </w:rPr>
        <w:t xml:space="preserve">, </w:t>
      </w:r>
      <w:r w:rsidRPr="00AF4D96">
        <w:rPr>
          <w:rStyle w:val="mostatnormalChar"/>
          <w:rFonts w:ascii="Times New Roman" w:hAnsi="Times New Roman" w:cs="Times New Roman"/>
        </w:rPr>
        <w:t>lávky</w:t>
      </w:r>
      <w:r w:rsidR="002B3917" w:rsidRPr="00AF4D96">
        <w:rPr>
          <w:rStyle w:val="mostatnormalChar"/>
          <w:rFonts w:ascii="Times New Roman" w:hAnsi="Times New Roman" w:cs="Times New Roman"/>
        </w:rPr>
        <w:t xml:space="preserve"> a geotechnické konštrukcie.</w:t>
      </w:r>
    </w:p>
    <w:p w14:paraId="07804B18" w14:textId="3C2FC578" w:rsidR="00126AD5" w:rsidRPr="00AF4D96" w:rsidRDefault="00F621EC" w:rsidP="00AF4D96">
      <w:pPr>
        <w:spacing w:after="0"/>
        <w:ind w:firstLine="709"/>
        <w:rPr>
          <w:rStyle w:val="mostatnormalChar"/>
          <w:rFonts w:ascii="Times New Roman" w:hAnsi="Times New Roman" w:cs="Times New Roman"/>
        </w:rPr>
      </w:pPr>
      <w:r w:rsidRPr="00AF4D96">
        <w:rPr>
          <w:rStyle w:val="mostatnormalChar"/>
          <w:rFonts w:ascii="Times New Roman" w:hAnsi="Times New Roman" w:cs="Times New Roman"/>
        </w:rPr>
        <w:t xml:space="preserve">Odvodnenie vozovky je zabezpečené priečnym a pozdĺžnym sklonom komunikácie. Odvodnenie povrchu </w:t>
      </w:r>
      <w:proofErr w:type="spellStart"/>
      <w:r w:rsidRPr="00AF4D96">
        <w:rPr>
          <w:rStyle w:val="mostatnormalChar"/>
          <w:rFonts w:ascii="Times New Roman" w:hAnsi="Times New Roman" w:cs="Times New Roman"/>
        </w:rPr>
        <w:t>cyklocestičky</w:t>
      </w:r>
      <w:proofErr w:type="spellEnd"/>
      <w:r w:rsidRPr="00AF4D96">
        <w:rPr>
          <w:rStyle w:val="mostatnormalChar"/>
          <w:rFonts w:ascii="Times New Roman" w:hAnsi="Times New Roman" w:cs="Times New Roman"/>
        </w:rPr>
        <w:t xml:space="preserve"> je riešené jej 2,0%-</w:t>
      </w:r>
      <w:proofErr w:type="spellStart"/>
      <w:r w:rsidRPr="00AF4D96">
        <w:rPr>
          <w:rStyle w:val="mostatnormalChar"/>
          <w:rFonts w:ascii="Times New Roman" w:hAnsi="Times New Roman" w:cs="Times New Roman"/>
        </w:rPr>
        <w:t>ným</w:t>
      </w:r>
      <w:proofErr w:type="spellEnd"/>
      <w:r w:rsidRPr="00AF4D96">
        <w:rPr>
          <w:rStyle w:val="mostatnormalChar"/>
          <w:rFonts w:ascii="Times New Roman" w:hAnsi="Times New Roman" w:cs="Times New Roman"/>
        </w:rPr>
        <w:t xml:space="preserve"> priečnym a pozdĺžnym sklonom smerom k obrubníku a následne do terénu.</w:t>
      </w:r>
    </w:p>
    <w:p w14:paraId="6206E58A" w14:textId="1697F595" w:rsidR="00F621EC" w:rsidRDefault="00F621EC" w:rsidP="00AF4D96">
      <w:pPr>
        <w:spacing w:after="0"/>
        <w:ind w:firstLine="709"/>
        <w:rPr>
          <w:rStyle w:val="mostatnormalChar"/>
          <w:rFonts w:ascii="Times New Roman" w:hAnsi="Times New Roman" w:cs="Times New Roman"/>
        </w:rPr>
      </w:pPr>
      <w:r w:rsidRPr="00AF4D96">
        <w:rPr>
          <w:rStyle w:val="mostatnormalChar"/>
          <w:rFonts w:ascii="Times New Roman" w:hAnsi="Times New Roman" w:cs="Times New Roman"/>
        </w:rPr>
        <w:t xml:space="preserve">Stavba si pre svoju prevádzku nevyžaduje zásobovanie vodou, teplom, plynom a palivom. </w:t>
      </w:r>
      <w:proofErr w:type="spellStart"/>
      <w:r w:rsidR="00D6434A" w:rsidRPr="00AF4D96">
        <w:rPr>
          <w:rStyle w:val="mostatnormalChar"/>
          <w:rFonts w:ascii="Times New Roman" w:hAnsi="Times New Roman" w:cs="Times New Roman"/>
        </w:rPr>
        <w:t>Cyklocestička</w:t>
      </w:r>
      <w:proofErr w:type="spellEnd"/>
      <w:r w:rsidR="00D6434A" w:rsidRPr="00AF4D96">
        <w:rPr>
          <w:rStyle w:val="mostatnormalChar"/>
          <w:rFonts w:ascii="Times New Roman" w:hAnsi="Times New Roman" w:cs="Times New Roman"/>
        </w:rPr>
        <w:t xml:space="preserve"> nie je osvetlená a nevyžaduje slaboprúdové rozvody.</w:t>
      </w:r>
    </w:p>
    <w:p w14:paraId="082E4EB5" w14:textId="77777777" w:rsidR="000026FA" w:rsidRDefault="000026FA" w:rsidP="00AF4D96">
      <w:pPr>
        <w:spacing w:after="0"/>
        <w:ind w:firstLine="709"/>
        <w:rPr>
          <w:rStyle w:val="mostatnormalChar"/>
          <w:rFonts w:ascii="Times New Roman" w:hAnsi="Times New Roman" w:cs="Times New Roman"/>
        </w:rPr>
      </w:pPr>
    </w:p>
    <w:p w14:paraId="1238F3AB" w14:textId="4EEF7874" w:rsidR="000E4831" w:rsidRPr="000026FA" w:rsidRDefault="00802168" w:rsidP="000026FA">
      <w:pPr>
        <w:pStyle w:val="Odstavecseseznamem"/>
        <w:numPr>
          <w:ilvl w:val="1"/>
          <w:numId w:val="14"/>
        </w:numPr>
        <w:autoSpaceDE w:val="0"/>
        <w:spacing w:after="200"/>
        <w:rPr>
          <w:rStyle w:val="mostatnormalChar"/>
          <w:rFonts w:ascii="Times New Roman" w:hAnsi="Times New Roman" w:cs="Times New Roman"/>
          <w:b/>
          <w:bCs/>
        </w:rPr>
      </w:pPr>
      <w:r w:rsidRPr="000026FA">
        <w:rPr>
          <w:rStyle w:val="mostatnormalChar"/>
          <w:rFonts w:ascii="Times New Roman" w:hAnsi="Times New Roman" w:cs="Times New Roman"/>
          <w:b/>
          <w:bCs/>
        </w:rPr>
        <w:t>Stavenisko a realizácia stavby</w:t>
      </w:r>
    </w:p>
    <w:p w14:paraId="75126E9D" w14:textId="77777777" w:rsidR="00E75A94" w:rsidRPr="00AF4D96" w:rsidRDefault="00E75A94" w:rsidP="00AF4D96">
      <w:pPr>
        <w:tabs>
          <w:tab w:val="left" w:pos="567"/>
        </w:tabs>
        <w:spacing w:before="120"/>
        <w:rPr>
          <w:rStyle w:val="mostatnormalChar"/>
          <w:rFonts w:ascii="Times New Roman" w:hAnsi="Times New Roman" w:cs="Times New Roman"/>
          <w:b/>
        </w:rPr>
      </w:pPr>
      <w:r w:rsidRPr="00AF4D96">
        <w:rPr>
          <w:rStyle w:val="mostatnormalChar"/>
          <w:rFonts w:ascii="Times New Roman" w:hAnsi="Times New Roman" w:cs="Times New Roman"/>
          <w:b/>
        </w:rPr>
        <w:t>Stavebné dvory</w:t>
      </w:r>
    </w:p>
    <w:p w14:paraId="3BE300BE" w14:textId="0161FC5B" w:rsidR="00E75A94" w:rsidRDefault="00E75A94" w:rsidP="00AF4D96">
      <w:pPr>
        <w:spacing w:after="0"/>
        <w:ind w:firstLine="709"/>
        <w:rPr>
          <w:rStyle w:val="mostatnormalChar"/>
          <w:rFonts w:ascii="Times New Roman" w:hAnsi="Times New Roman" w:cs="Times New Roman"/>
        </w:rPr>
      </w:pPr>
      <w:r w:rsidRPr="00AF4D96">
        <w:rPr>
          <w:rStyle w:val="mostatnormalChar"/>
          <w:rFonts w:ascii="Times New Roman" w:hAnsi="Times New Roman" w:cs="Times New Roman"/>
        </w:rPr>
        <w:t xml:space="preserve">Počas výstavby je potrebné, aby budúci zhotoviteľ stavby mal k dispozícii plochy, na ktorých bude mať možnosť umiestniť svoje sociálne, prevádzkové a technologické zariadenia, zriadiť skládky materiálov a vytvoriť rôzne manipulačné plochy. Pokiaľ to samotná stavba dovoľuje, je potrebné na tieto účely využívať v čo najväčšej miere plochy staveniska. </w:t>
      </w:r>
      <w:r w:rsidR="00352362" w:rsidRPr="00AF4D96">
        <w:rPr>
          <w:rStyle w:val="mostatnormalChar"/>
          <w:rFonts w:ascii="Times New Roman" w:hAnsi="Times New Roman" w:cs="Times New Roman"/>
        </w:rPr>
        <w:t>Zhotoviteľ stavby nesmie zriaďovať skládky materiálu nad podzemnými sieťami!</w:t>
      </w:r>
    </w:p>
    <w:p w14:paraId="39E14E15" w14:textId="77777777" w:rsidR="000E7D22" w:rsidRPr="00AF4D96" w:rsidRDefault="000E7D22" w:rsidP="00AF4D96">
      <w:pPr>
        <w:spacing w:after="0"/>
        <w:ind w:firstLine="709"/>
        <w:rPr>
          <w:rStyle w:val="mostatnormalChar"/>
          <w:rFonts w:ascii="Times New Roman" w:hAnsi="Times New Roman" w:cs="Times New Roman"/>
        </w:rPr>
      </w:pPr>
    </w:p>
    <w:p w14:paraId="2222934F" w14:textId="77777777" w:rsidR="008D54F6" w:rsidRPr="000E7D22" w:rsidRDefault="008D54F6" w:rsidP="000E7D22">
      <w:pPr>
        <w:tabs>
          <w:tab w:val="left" w:pos="567"/>
        </w:tabs>
        <w:spacing w:before="120"/>
        <w:rPr>
          <w:rStyle w:val="mostatnormalChar"/>
          <w:rFonts w:ascii="Times New Roman" w:hAnsi="Times New Roman" w:cs="Times New Roman"/>
          <w:b/>
          <w:bCs/>
        </w:rPr>
      </w:pPr>
      <w:r w:rsidRPr="000E7D22">
        <w:rPr>
          <w:rStyle w:val="mostatnormalChar"/>
          <w:rFonts w:ascii="Times New Roman" w:hAnsi="Times New Roman" w:cs="Times New Roman"/>
          <w:b/>
          <w:bCs/>
        </w:rPr>
        <w:t xml:space="preserve">Zdroje materiálov </w:t>
      </w:r>
    </w:p>
    <w:p w14:paraId="76FD4FBB" w14:textId="77C61A22" w:rsidR="00352362" w:rsidRPr="00044E03" w:rsidRDefault="008D54F6" w:rsidP="00044E03">
      <w:pPr>
        <w:spacing w:after="0"/>
        <w:ind w:firstLine="709"/>
        <w:rPr>
          <w:rStyle w:val="mostatnormalChar"/>
          <w:rFonts w:ascii="Times New Roman" w:hAnsi="Times New Roman" w:cs="Times New Roman"/>
        </w:rPr>
      </w:pPr>
      <w:r w:rsidRPr="00044E03">
        <w:rPr>
          <w:rStyle w:val="mostatnormalChar"/>
          <w:rFonts w:ascii="Times New Roman" w:hAnsi="Times New Roman" w:cs="Times New Roman"/>
        </w:rPr>
        <w:t xml:space="preserve">Vzhľadom na rozsah stavby a charakter stavby sa zabezpečenie všetkých materiálov predpokladá z priľahlých zdrojov bez potreby otvárania nových </w:t>
      </w:r>
      <w:proofErr w:type="spellStart"/>
      <w:r w:rsidRPr="00044E03">
        <w:rPr>
          <w:rStyle w:val="mostatnormalChar"/>
          <w:rFonts w:ascii="Times New Roman" w:hAnsi="Times New Roman" w:cs="Times New Roman"/>
        </w:rPr>
        <w:t>zemníkov</w:t>
      </w:r>
      <w:proofErr w:type="spellEnd"/>
      <w:r w:rsidRPr="00044E03">
        <w:rPr>
          <w:rStyle w:val="mostatnormalChar"/>
          <w:rFonts w:ascii="Times New Roman" w:hAnsi="Times New Roman" w:cs="Times New Roman"/>
        </w:rPr>
        <w:t xml:space="preserve"> či </w:t>
      </w:r>
      <w:proofErr w:type="spellStart"/>
      <w:r w:rsidRPr="00044E03">
        <w:rPr>
          <w:rStyle w:val="mostatnormalChar"/>
          <w:rFonts w:ascii="Times New Roman" w:hAnsi="Times New Roman" w:cs="Times New Roman"/>
        </w:rPr>
        <w:t>depónií</w:t>
      </w:r>
      <w:proofErr w:type="spellEnd"/>
      <w:r w:rsidRPr="00044E03">
        <w:rPr>
          <w:rStyle w:val="mostatnormalChar"/>
          <w:rFonts w:ascii="Times New Roman" w:hAnsi="Times New Roman" w:cs="Times New Roman"/>
        </w:rPr>
        <w:t xml:space="preserve"> a budovania technologických zariadení. Zdroje materiálov potrebných pre zabudovanie do stavby si zabezpečí zhotoviteľ stavby. V asfaltovej časti pri terénnych prácach použiť výhradne zeminu získanú z terénnych úprav počas výstavby </w:t>
      </w:r>
      <w:proofErr w:type="spellStart"/>
      <w:r w:rsidRPr="00044E03">
        <w:rPr>
          <w:rStyle w:val="mostatnormalChar"/>
          <w:rFonts w:ascii="Times New Roman" w:hAnsi="Times New Roman" w:cs="Times New Roman"/>
        </w:rPr>
        <w:t>cyklocesty</w:t>
      </w:r>
      <w:proofErr w:type="spellEnd"/>
      <w:r w:rsidRPr="00044E03">
        <w:rPr>
          <w:rStyle w:val="mostatnormalChar"/>
          <w:rFonts w:ascii="Times New Roman" w:hAnsi="Times New Roman" w:cs="Times New Roman"/>
        </w:rPr>
        <w:t xml:space="preserve"> z navrhnutej trasy a </w:t>
      </w:r>
      <w:proofErr w:type="spellStart"/>
      <w:r w:rsidRPr="00044E03">
        <w:rPr>
          <w:rStyle w:val="mostatnormalChar"/>
          <w:rFonts w:ascii="Times New Roman" w:hAnsi="Times New Roman" w:cs="Times New Roman"/>
        </w:rPr>
        <w:t>nedobážať</w:t>
      </w:r>
      <w:proofErr w:type="spellEnd"/>
      <w:r w:rsidRPr="00044E03">
        <w:rPr>
          <w:rStyle w:val="mostatnormalChar"/>
          <w:rFonts w:ascii="Times New Roman" w:hAnsi="Times New Roman" w:cs="Times New Roman"/>
        </w:rPr>
        <w:t xml:space="preserve"> zeminu z iných lokalít.</w:t>
      </w:r>
    </w:p>
    <w:p w14:paraId="6FD77C9E" w14:textId="77777777" w:rsidR="00C432A0" w:rsidRDefault="00C432A0" w:rsidP="000E7D22">
      <w:pPr>
        <w:tabs>
          <w:tab w:val="left" w:pos="567"/>
        </w:tabs>
        <w:spacing w:before="120"/>
        <w:rPr>
          <w:rStyle w:val="mostatnormalChar"/>
          <w:rFonts w:ascii="Times New Roman" w:hAnsi="Times New Roman" w:cs="Times New Roman"/>
          <w:b/>
        </w:rPr>
      </w:pPr>
    </w:p>
    <w:p w14:paraId="47D96612" w14:textId="0DF7A090" w:rsidR="008D54F6" w:rsidRPr="000E7D22" w:rsidRDefault="008D54F6" w:rsidP="000E7D22">
      <w:pPr>
        <w:tabs>
          <w:tab w:val="left" w:pos="567"/>
        </w:tabs>
        <w:spacing w:before="120"/>
        <w:rPr>
          <w:rStyle w:val="mostatnormalChar"/>
          <w:rFonts w:ascii="Times New Roman" w:hAnsi="Times New Roman" w:cs="Times New Roman"/>
          <w:b/>
        </w:rPr>
      </w:pPr>
      <w:r w:rsidRPr="000E7D22">
        <w:rPr>
          <w:rStyle w:val="mostatnormalChar"/>
          <w:rFonts w:ascii="Times New Roman" w:hAnsi="Times New Roman" w:cs="Times New Roman"/>
          <w:b/>
        </w:rPr>
        <w:lastRenderedPageBreak/>
        <w:t>Prístupové cesty na stavenisko</w:t>
      </w:r>
    </w:p>
    <w:p w14:paraId="1A816DB0" w14:textId="6294364E" w:rsidR="008D54F6" w:rsidRPr="00044E03" w:rsidRDefault="008D54F6" w:rsidP="00044E03">
      <w:pPr>
        <w:spacing w:after="0"/>
        <w:ind w:firstLine="709"/>
        <w:rPr>
          <w:rStyle w:val="mostatnormalChar"/>
          <w:rFonts w:ascii="Times New Roman" w:hAnsi="Times New Roman" w:cs="Times New Roman"/>
        </w:rPr>
      </w:pPr>
      <w:r w:rsidRPr="00732B39">
        <w:rPr>
          <w:rFonts w:ascii="Times New Roman" w:hAnsi="Times New Roman" w:cs="Times New Roman"/>
          <w:bCs/>
          <w:sz w:val="24"/>
          <w:szCs w:val="24"/>
        </w:rPr>
        <w:t xml:space="preserve"> </w:t>
      </w:r>
      <w:r w:rsidRPr="00044E03">
        <w:rPr>
          <w:rStyle w:val="mostatnormalChar"/>
          <w:rFonts w:ascii="Times New Roman" w:hAnsi="Times New Roman" w:cs="Times New Roman"/>
        </w:rPr>
        <w:t xml:space="preserve">Stavba je prístupná zo stavbou dotknutých miestnych ciest v Malej Ide, možný prístup je aj poľnou cestou na začiatku úseku (cez brod), ktorá je napojená III/3405 v priestore záhradkárskej oblasti na hranici </w:t>
      </w:r>
      <w:proofErr w:type="spellStart"/>
      <w:r w:rsidRPr="00044E03">
        <w:rPr>
          <w:rStyle w:val="mostatnormalChar"/>
          <w:rFonts w:ascii="Times New Roman" w:hAnsi="Times New Roman" w:cs="Times New Roman"/>
        </w:rPr>
        <w:t>k.ú</w:t>
      </w:r>
      <w:proofErr w:type="spellEnd"/>
      <w:r w:rsidRPr="00044E03">
        <w:rPr>
          <w:rStyle w:val="mostatnormalChar"/>
          <w:rFonts w:ascii="Times New Roman" w:hAnsi="Times New Roman" w:cs="Times New Roman"/>
        </w:rPr>
        <w:t xml:space="preserve">. Šaca a Malá Ida. Pri výstavbe úseku km 0,000 – 0,350 (biotop európskeho významu Ls1.2 </w:t>
      </w:r>
      <w:proofErr w:type="spellStart"/>
      <w:r w:rsidRPr="00044E03">
        <w:rPr>
          <w:rStyle w:val="mostatnormalChar"/>
          <w:rFonts w:ascii="Times New Roman" w:hAnsi="Times New Roman" w:cs="Times New Roman"/>
        </w:rPr>
        <w:t>Dubovobrestovo</w:t>
      </w:r>
      <w:proofErr w:type="spellEnd"/>
      <w:r w:rsidRPr="00044E03">
        <w:rPr>
          <w:rStyle w:val="mostatnormalChar"/>
          <w:rFonts w:ascii="Times New Roman" w:hAnsi="Times New Roman" w:cs="Times New Roman"/>
        </w:rPr>
        <w:t>-jaseňové nížinné lužné lesy) nezriaďovať manipulačné plochy – výstavbu realizovať iba v rámci plôch trvalých záberov!</w:t>
      </w:r>
    </w:p>
    <w:p w14:paraId="4FC22A14" w14:textId="77777777" w:rsidR="00C432A0" w:rsidRDefault="00C432A0" w:rsidP="000E7D22">
      <w:pPr>
        <w:tabs>
          <w:tab w:val="left" w:pos="567"/>
        </w:tabs>
        <w:spacing w:before="120"/>
        <w:rPr>
          <w:rStyle w:val="mostatnormalChar"/>
          <w:rFonts w:ascii="Times New Roman" w:hAnsi="Times New Roman" w:cs="Times New Roman"/>
          <w:b/>
          <w:bCs/>
        </w:rPr>
      </w:pPr>
    </w:p>
    <w:p w14:paraId="3B50A78C" w14:textId="38D49E1A" w:rsidR="005D0628" w:rsidRPr="000E7D22" w:rsidRDefault="005D0628" w:rsidP="000E7D22">
      <w:pPr>
        <w:tabs>
          <w:tab w:val="left" w:pos="567"/>
        </w:tabs>
        <w:spacing w:before="120"/>
        <w:rPr>
          <w:rStyle w:val="mostatnormalChar"/>
          <w:rFonts w:ascii="Times New Roman" w:hAnsi="Times New Roman" w:cs="Times New Roman"/>
          <w:b/>
          <w:bCs/>
        </w:rPr>
      </w:pPr>
      <w:r w:rsidRPr="000E7D22">
        <w:rPr>
          <w:rStyle w:val="mostatnormalChar"/>
          <w:rFonts w:ascii="Times New Roman" w:hAnsi="Times New Roman" w:cs="Times New Roman"/>
          <w:b/>
          <w:bCs/>
        </w:rPr>
        <w:t xml:space="preserve">Doporučený postup stavebných prác </w:t>
      </w:r>
    </w:p>
    <w:p w14:paraId="146365FE" w14:textId="77777777" w:rsidR="005D0628" w:rsidRPr="00044E03" w:rsidRDefault="005D0628" w:rsidP="00044E03">
      <w:pPr>
        <w:spacing w:after="0"/>
        <w:ind w:firstLine="709"/>
        <w:rPr>
          <w:rStyle w:val="mostatnormalChar"/>
          <w:rFonts w:ascii="Times New Roman" w:hAnsi="Times New Roman" w:cs="Times New Roman"/>
        </w:rPr>
      </w:pPr>
      <w:r w:rsidRPr="00044E03">
        <w:rPr>
          <w:rStyle w:val="mostatnormalChar"/>
          <w:rFonts w:ascii="Times New Roman" w:hAnsi="Times New Roman" w:cs="Times New Roman"/>
        </w:rPr>
        <w:t>Zhotoviteľ musí zabezpečiť nadväznosť prác a zvoliť taký postup prác, aby počas nich boli stále v prevádzke verejné inžinierske siete a komunikácie pre verejnú dopravu v požadovanom rozsahu. Pritom musí zvoliť podľa svojich kapacitných a technologických možností taký postup, aby zásahy do verejnej premávky a jestvujúcich inžinierskych sietí boli čo najkratšie. Zhotoviteľ má k dispozícii iba trvalý záber stavby, čomu musí prispôsobiť staveniskovú dopravu hlavne v časti pozdĺž potoka Ida. Musí zvoliť taký postup prác, ktorý znemožní vstup mechanizmov mimo trvalý záber stavby.</w:t>
      </w:r>
    </w:p>
    <w:p w14:paraId="682B937A" w14:textId="77777777" w:rsidR="005D0628" w:rsidRPr="00044E03" w:rsidRDefault="005D0628" w:rsidP="00044E03">
      <w:pPr>
        <w:spacing w:after="0"/>
        <w:rPr>
          <w:rStyle w:val="mostatnormalChar"/>
          <w:rFonts w:ascii="Times New Roman" w:hAnsi="Times New Roman" w:cs="Times New Roman"/>
        </w:rPr>
      </w:pPr>
      <w:r w:rsidRPr="00044E03">
        <w:rPr>
          <w:rStyle w:val="mostatnormalChar"/>
          <w:rFonts w:ascii="Times New Roman" w:hAnsi="Times New Roman" w:cs="Times New Roman"/>
        </w:rPr>
        <w:t xml:space="preserve">Upozorňujeme hlavne na podmienky Správy NP Slovenský kras: </w:t>
      </w:r>
    </w:p>
    <w:p w14:paraId="6B26B632" w14:textId="77777777" w:rsidR="00623EEC" w:rsidRDefault="005D0628" w:rsidP="00623EEC">
      <w:pPr>
        <w:pStyle w:val="Odstavecseseznamem"/>
        <w:numPr>
          <w:ilvl w:val="0"/>
          <w:numId w:val="36"/>
        </w:numPr>
        <w:spacing w:after="0"/>
        <w:rPr>
          <w:rStyle w:val="mostatnormalChar"/>
          <w:rFonts w:ascii="Times New Roman" w:hAnsi="Times New Roman" w:cs="Times New Roman"/>
        </w:rPr>
      </w:pPr>
      <w:r w:rsidRPr="00623EEC">
        <w:rPr>
          <w:rStyle w:val="mostatnormalChar"/>
          <w:rFonts w:ascii="Times New Roman" w:hAnsi="Times New Roman" w:cs="Times New Roman"/>
        </w:rPr>
        <w:t xml:space="preserve">pri zhutňovaní nepoškodzovať koreňový systém ani kmene existujúcich stromov </w:t>
      </w:r>
    </w:p>
    <w:p w14:paraId="2B38B36C" w14:textId="3948025D" w:rsidR="00623EEC" w:rsidRDefault="005D0628" w:rsidP="00623EEC">
      <w:pPr>
        <w:pStyle w:val="Odstavecseseznamem"/>
        <w:numPr>
          <w:ilvl w:val="0"/>
          <w:numId w:val="36"/>
        </w:numPr>
        <w:spacing w:after="0"/>
        <w:rPr>
          <w:rStyle w:val="mostatnormalChar"/>
          <w:rFonts w:ascii="Times New Roman" w:hAnsi="Times New Roman" w:cs="Times New Roman"/>
        </w:rPr>
      </w:pPr>
      <w:r w:rsidRPr="00623EEC">
        <w:rPr>
          <w:rStyle w:val="mostatnormalChar"/>
          <w:rFonts w:ascii="Times New Roman" w:hAnsi="Times New Roman" w:cs="Times New Roman"/>
        </w:rPr>
        <w:t xml:space="preserve">existujúce mŕtve drevo na zemi v trase </w:t>
      </w:r>
      <w:proofErr w:type="spellStart"/>
      <w:r w:rsidRPr="00623EEC">
        <w:rPr>
          <w:rStyle w:val="mostatnormalChar"/>
          <w:rFonts w:ascii="Times New Roman" w:hAnsi="Times New Roman" w:cs="Times New Roman"/>
        </w:rPr>
        <w:t>cyklocesty</w:t>
      </w:r>
      <w:proofErr w:type="spellEnd"/>
      <w:r w:rsidRPr="00623EEC">
        <w:rPr>
          <w:rStyle w:val="mostatnormalChar"/>
          <w:rFonts w:ascii="Times New Roman" w:hAnsi="Times New Roman" w:cs="Times New Roman"/>
        </w:rPr>
        <w:t xml:space="preserve"> bude preložené /prepílené) avšak nebude odstránené z brehového porastu </w:t>
      </w:r>
    </w:p>
    <w:p w14:paraId="56BA0741" w14:textId="77777777" w:rsidR="00623EEC" w:rsidRDefault="005D0628" w:rsidP="00623EEC">
      <w:pPr>
        <w:pStyle w:val="Odstavecseseznamem"/>
        <w:numPr>
          <w:ilvl w:val="0"/>
          <w:numId w:val="36"/>
        </w:numPr>
        <w:spacing w:after="0"/>
        <w:rPr>
          <w:rStyle w:val="mostatnormalChar"/>
          <w:rFonts w:ascii="Times New Roman" w:hAnsi="Times New Roman" w:cs="Times New Roman"/>
        </w:rPr>
      </w:pPr>
      <w:r w:rsidRPr="00623EEC">
        <w:rPr>
          <w:rStyle w:val="mostatnormalChar"/>
          <w:rFonts w:ascii="Times New Roman" w:hAnsi="Times New Roman" w:cs="Times New Roman"/>
        </w:rPr>
        <w:t xml:space="preserve">zabezpečiť ochranu pred nežiadúcim šírením inváznych druhov rastlín 5m od kraja </w:t>
      </w:r>
      <w:proofErr w:type="spellStart"/>
      <w:r w:rsidRPr="00623EEC">
        <w:rPr>
          <w:rStyle w:val="mostatnormalChar"/>
          <w:rFonts w:ascii="Times New Roman" w:hAnsi="Times New Roman" w:cs="Times New Roman"/>
        </w:rPr>
        <w:t>cyklocesty</w:t>
      </w:r>
      <w:proofErr w:type="spellEnd"/>
      <w:r w:rsidRPr="00623EEC">
        <w:rPr>
          <w:rStyle w:val="mostatnormalChar"/>
          <w:rFonts w:ascii="Times New Roman" w:hAnsi="Times New Roman" w:cs="Times New Roman"/>
        </w:rPr>
        <w:t xml:space="preserve"> na každú stranu (v celej dĺžke </w:t>
      </w:r>
      <w:proofErr w:type="spellStart"/>
      <w:r w:rsidRPr="00623EEC">
        <w:rPr>
          <w:rStyle w:val="mostatnormalChar"/>
          <w:rFonts w:ascii="Times New Roman" w:hAnsi="Times New Roman" w:cs="Times New Roman"/>
        </w:rPr>
        <w:t>cyklocesty</w:t>
      </w:r>
      <w:proofErr w:type="spellEnd"/>
      <w:r w:rsidRPr="00623EEC">
        <w:rPr>
          <w:rStyle w:val="mostatnormalChar"/>
          <w:rFonts w:ascii="Times New Roman" w:hAnsi="Times New Roman" w:cs="Times New Roman"/>
        </w:rPr>
        <w:t xml:space="preserve">) </w:t>
      </w:r>
    </w:p>
    <w:p w14:paraId="5C4AE388" w14:textId="39B531D0" w:rsidR="005D0628" w:rsidRPr="00623EEC" w:rsidRDefault="005D0628" w:rsidP="00623EEC">
      <w:pPr>
        <w:pStyle w:val="Odstavecseseznamem"/>
        <w:numPr>
          <w:ilvl w:val="0"/>
          <w:numId w:val="36"/>
        </w:numPr>
        <w:spacing w:after="0"/>
        <w:rPr>
          <w:rStyle w:val="mostatnormalChar"/>
          <w:rFonts w:ascii="Times New Roman" w:hAnsi="Times New Roman" w:cs="Times New Roman"/>
        </w:rPr>
      </w:pPr>
      <w:r w:rsidRPr="00623EEC">
        <w:rPr>
          <w:rStyle w:val="mostatnormalChar"/>
          <w:rFonts w:ascii="Times New Roman" w:hAnsi="Times New Roman" w:cs="Times New Roman"/>
        </w:rPr>
        <w:t xml:space="preserve">v asfaltovej časti pri terénnych prácach použiť výhradne zeminu získanú z terénnych úprav počas výstavby </w:t>
      </w:r>
      <w:proofErr w:type="spellStart"/>
      <w:r w:rsidRPr="00623EEC">
        <w:rPr>
          <w:rStyle w:val="mostatnormalChar"/>
          <w:rFonts w:ascii="Times New Roman" w:hAnsi="Times New Roman" w:cs="Times New Roman"/>
        </w:rPr>
        <w:t>cyklocesty</w:t>
      </w:r>
      <w:proofErr w:type="spellEnd"/>
      <w:r w:rsidRPr="00623EEC">
        <w:rPr>
          <w:rStyle w:val="mostatnormalChar"/>
          <w:rFonts w:ascii="Times New Roman" w:hAnsi="Times New Roman" w:cs="Times New Roman"/>
        </w:rPr>
        <w:t xml:space="preserve"> z navrhnutej trasy a nedovážať zeminu z iných lokalít</w:t>
      </w:r>
      <w:r w:rsidR="00623EEC">
        <w:rPr>
          <w:rStyle w:val="mostatnormalChar"/>
          <w:rFonts w:ascii="Times New Roman" w:hAnsi="Times New Roman" w:cs="Times New Roman"/>
        </w:rPr>
        <w:t>.</w:t>
      </w:r>
    </w:p>
    <w:p w14:paraId="266B098A" w14:textId="77777777" w:rsidR="00623EEC" w:rsidRDefault="00623EEC" w:rsidP="000E7D22">
      <w:pPr>
        <w:tabs>
          <w:tab w:val="left" w:pos="567"/>
        </w:tabs>
        <w:spacing w:before="120"/>
        <w:rPr>
          <w:rStyle w:val="mostatnormalChar"/>
          <w:rFonts w:ascii="Times New Roman" w:hAnsi="Times New Roman" w:cs="Times New Roman"/>
          <w:b/>
        </w:rPr>
      </w:pPr>
    </w:p>
    <w:p w14:paraId="228286B2" w14:textId="7744D34C" w:rsidR="00E82D97" w:rsidRPr="00693F97" w:rsidRDefault="00E82D97" w:rsidP="000E7D22">
      <w:pPr>
        <w:tabs>
          <w:tab w:val="left" w:pos="567"/>
        </w:tabs>
        <w:spacing w:before="120"/>
        <w:rPr>
          <w:rStyle w:val="mostatnormalChar"/>
          <w:rFonts w:ascii="Times New Roman" w:hAnsi="Times New Roman" w:cs="Times New Roman"/>
          <w:b/>
        </w:rPr>
      </w:pPr>
      <w:r w:rsidRPr="00693F97">
        <w:rPr>
          <w:rStyle w:val="mostatnormalChar"/>
          <w:rFonts w:ascii="Times New Roman" w:hAnsi="Times New Roman" w:cs="Times New Roman"/>
          <w:b/>
        </w:rPr>
        <w:t xml:space="preserve">Doprava počas výstavby </w:t>
      </w:r>
    </w:p>
    <w:p w14:paraId="09A36458" w14:textId="2187D7E9" w:rsidR="00E82D97" w:rsidRDefault="00E82D97" w:rsidP="00044E03">
      <w:pPr>
        <w:spacing w:after="0"/>
        <w:ind w:firstLine="709"/>
        <w:rPr>
          <w:rStyle w:val="mostatnormalChar"/>
          <w:rFonts w:ascii="Times New Roman" w:hAnsi="Times New Roman" w:cs="Times New Roman"/>
        </w:rPr>
      </w:pPr>
      <w:r w:rsidRPr="00044E03">
        <w:rPr>
          <w:rStyle w:val="mostatnormalChar"/>
          <w:rFonts w:ascii="Times New Roman" w:hAnsi="Times New Roman" w:cs="Times New Roman"/>
        </w:rPr>
        <w:t>Stavba sa bude budovať mimo verejnú dopravu. Bezprostredná blízkosť s verejnou dopravou je iba na konci trasy v mieste napojenia na miestnu cestu a v prípade presunov poľnohospodárskej techniky po križujúcej poľnej ceste a ceste na zberný dvor.</w:t>
      </w:r>
    </w:p>
    <w:p w14:paraId="0A1DAA6C" w14:textId="77777777" w:rsidR="000026FA" w:rsidRPr="00044E03" w:rsidRDefault="000026FA" w:rsidP="00044E03">
      <w:pPr>
        <w:spacing w:after="0"/>
        <w:ind w:firstLine="709"/>
        <w:rPr>
          <w:rStyle w:val="mostatnormalChar"/>
          <w:rFonts w:ascii="Times New Roman" w:hAnsi="Times New Roman" w:cs="Times New Roman"/>
        </w:rPr>
      </w:pPr>
    </w:p>
    <w:p w14:paraId="6321DAD5" w14:textId="5553FBE0" w:rsidR="00090D8F" w:rsidRPr="000026FA" w:rsidRDefault="00090D8F" w:rsidP="000026FA">
      <w:pPr>
        <w:pStyle w:val="Odstavecseseznamem"/>
        <w:numPr>
          <w:ilvl w:val="1"/>
          <w:numId w:val="14"/>
        </w:numPr>
        <w:autoSpaceDE w:val="0"/>
        <w:spacing w:after="200"/>
        <w:rPr>
          <w:rStyle w:val="mostatnormalChar"/>
          <w:rFonts w:ascii="Times New Roman" w:hAnsi="Times New Roman" w:cs="Times New Roman"/>
          <w:b/>
        </w:rPr>
      </w:pPr>
      <w:r w:rsidRPr="000026FA">
        <w:rPr>
          <w:rStyle w:val="mostatnormalChar"/>
          <w:rFonts w:ascii="Times New Roman" w:hAnsi="Times New Roman" w:cs="Times New Roman"/>
          <w:b/>
        </w:rPr>
        <w:t>Preložky vedení inžinierskych sietí</w:t>
      </w:r>
    </w:p>
    <w:p w14:paraId="3534D0BE" w14:textId="60530790" w:rsidR="00090D8F" w:rsidRPr="000026FA" w:rsidRDefault="00DC4BA5" w:rsidP="000026FA">
      <w:pPr>
        <w:spacing w:after="0"/>
        <w:ind w:firstLine="709"/>
        <w:rPr>
          <w:rStyle w:val="mostatnormalChar"/>
          <w:rFonts w:ascii="Times New Roman" w:hAnsi="Times New Roman" w:cs="Times New Roman"/>
        </w:rPr>
      </w:pPr>
      <w:r w:rsidRPr="000026FA">
        <w:rPr>
          <w:rStyle w:val="mostatnormalChar"/>
          <w:rFonts w:ascii="Times New Roman" w:hAnsi="Times New Roman" w:cs="Times New Roman"/>
        </w:rPr>
        <w:t xml:space="preserve">V priestore staveniska sa nachádzajú podzemné vedenia inžinierskych sietí ako sú vodovod, plynovod, kanalizácia a podzemné slaboprúdové vedenia. </w:t>
      </w:r>
    </w:p>
    <w:p w14:paraId="38D403E2" w14:textId="09462AEC" w:rsidR="002F61DD" w:rsidRPr="000026FA" w:rsidRDefault="00B51DE5" w:rsidP="000026FA">
      <w:pPr>
        <w:spacing w:after="0"/>
        <w:ind w:firstLine="709"/>
        <w:rPr>
          <w:rStyle w:val="mostatnormalChar"/>
          <w:rFonts w:ascii="Times New Roman" w:hAnsi="Times New Roman" w:cs="Times New Roman"/>
        </w:rPr>
      </w:pPr>
      <w:r w:rsidRPr="000026FA">
        <w:rPr>
          <w:rStyle w:val="mostatnormalChar"/>
          <w:rFonts w:ascii="Times New Roman" w:hAnsi="Times New Roman" w:cs="Times New Roman"/>
        </w:rPr>
        <w:t>Vzhľadom na charakter stavby sa nepredpokladá ich preložka, maximálne sa počíta s ich ochranou. Je nutné aby dodávateľ stavby pred realizáciou zabezpečil ich vytýčenie a rešpektoval požiadavky správcov. V priestore stavby sa nachádzajú aj vzdušné vedenia. Jedná sa o VN vedenie. V rámci navrhovaných úsekov môže dôjsť k styku s nadzemnými a podzemnými inžinierskymi sieťami.</w:t>
      </w:r>
    </w:p>
    <w:p w14:paraId="02795FDE" w14:textId="2FA57249" w:rsidR="000B0CE1" w:rsidRPr="000026FA" w:rsidRDefault="000B0CE1" w:rsidP="000026FA">
      <w:pPr>
        <w:spacing w:after="0"/>
        <w:ind w:firstLine="709"/>
        <w:rPr>
          <w:rStyle w:val="mostatnormalChar"/>
          <w:rFonts w:ascii="Times New Roman" w:hAnsi="Times New Roman" w:cs="Times New Roman"/>
        </w:rPr>
      </w:pPr>
      <w:r w:rsidRPr="000026FA">
        <w:rPr>
          <w:rStyle w:val="mostatnormalChar"/>
          <w:rFonts w:ascii="Times New Roman" w:hAnsi="Times New Roman" w:cs="Times New Roman"/>
        </w:rPr>
        <w:t xml:space="preserve">Výstavbou </w:t>
      </w:r>
      <w:proofErr w:type="spellStart"/>
      <w:r w:rsidRPr="000026FA">
        <w:rPr>
          <w:rStyle w:val="mostatnormalChar"/>
          <w:rFonts w:ascii="Times New Roman" w:hAnsi="Times New Roman" w:cs="Times New Roman"/>
        </w:rPr>
        <w:t>cyklcestičky</w:t>
      </w:r>
      <w:proofErr w:type="spellEnd"/>
      <w:r w:rsidRPr="000026FA">
        <w:rPr>
          <w:rStyle w:val="mostatnormalChar"/>
          <w:rFonts w:ascii="Times New Roman" w:hAnsi="Times New Roman" w:cs="Times New Roman"/>
        </w:rPr>
        <w:t xml:space="preserve"> budú dotknuté existujúce káble spoločnosti Slovak Telekom. V kolíznych úsekoch križovania, resp. súbehu je potrebne riešiť ich preložku, alebo ochranu. </w:t>
      </w:r>
      <w:r w:rsidR="001522D1" w:rsidRPr="000026FA">
        <w:rPr>
          <w:rStyle w:val="mostatnormalChar"/>
          <w:rFonts w:ascii="Times New Roman" w:hAnsi="Times New Roman" w:cs="Times New Roman"/>
        </w:rPr>
        <w:t>J</w:t>
      </w:r>
      <w:r w:rsidRPr="000026FA">
        <w:rPr>
          <w:rStyle w:val="mostatnormalChar"/>
          <w:rFonts w:ascii="Times New Roman" w:hAnsi="Times New Roman" w:cs="Times New Roman"/>
        </w:rPr>
        <w:t xml:space="preserve">e navrhovaná ochrana všetkých existujúcich káblov, ktorých trasa ostáva pod navrhovanou </w:t>
      </w:r>
      <w:proofErr w:type="spellStart"/>
      <w:r w:rsidRPr="000026FA">
        <w:rPr>
          <w:rStyle w:val="mostatnormalChar"/>
          <w:rFonts w:ascii="Times New Roman" w:hAnsi="Times New Roman" w:cs="Times New Roman"/>
        </w:rPr>
        <w:t>cyklocestičkou</w:t>
      </w:r>
      <w:proofErr w:type="spellEnd"/>
      <w:r w:rsidRPr="000026FA">
        <w:rPr>
          <w:rStyle w:val="mostatnormalChar"/>
          <w:rFonts w:ascii="Times New Roman" w:hAnsi="Times New Roman" w:cs="Times New Roman"/>
        </w:rPr>
        <w:t>.</w:t>
      </w:r>
    </w:p>
    <w:p w14:paraId="4D81C717" w14:textId="354DE1E2" w:rsidR="00B068BC" w:rsidRPr="000026FA" w:rsidRDefault="00A5799F" w:rsidP="000026FA">
      <w:pPr>
        <w:spacing w:after="0"/>
        <w:ind w:firstLine="709"/>
        <w:rPr>
          <w:rStyle w:val="mostatnormalChar"/>
          <w:rFonts w:ascii="Times New Roman" w:hAnsi="Times New Roman" w:cs="Times New Roman"/>
        </w:rPr>
      </w:pPr>
      <w:r w:rsidRPr="000026FA">
        <w:rPr>
          <w:rStyle w:val="mostatnormalChar"/>
          <w:rFonts w:ascii="Times New Roman" w:hAnsi="Times New Roman" w:cs="Times New Roman"/>
        </w:rPr>
        <w:t xml:space="preserve">V km 1,826 križuje navrhovaná </w:t>
      </w:r>
      <w:proofErr w:type="spellStart"/>
      <w:r w:rsidRPr="000026FA">
        <w:rPr>
          <w:rStyle w:val="mostatnormalChar"/>
          <w:rFonts w:ascii="Times New Roman" w:hAnsi="Times New Roman" w:cs="Times New Roman"/>
        </w:rPr>
        <w:t>cyklocestička</w:t>
      </w:r>
      <w:proofErr w:type="spellEnd"/>
      <w:r w:rsidRPr="000026FA">
        <w:rPr>
          <w:rStyle w:val="mostatnormalChar"/>
          <w:rFonts w:ascii="Times New Roman" w:hAnsi="Times New Roman" w:cs="Times New Roman"/>
        </w:rPr>
        <w:t xml:space="preserve"> STL plynovod. Jeho poloha zakreslená na základe vyjadrenia SPP na konci stavby v súbehu s miestnou cestou na ul. Svetlá. Je nutné aby dodávateľ stavby pred začatím zemných prác zabezpečil vytýčenie STL plynovodu</w:t>
      </w:r>
      <w:r w:rsidR="00972505" w:rsidRPr="000026FA">
        <w:rPr>
          <w:rStyle w:val="mostatnormalChar"/>
          <w:rFonts w:ascii="Times New Roman" w:hAnsi="Times New Roman" w:cs="Times New Roman"/>
        </w:rPr>
        <w:t xml:space="preserve">. Jedná sa o kolmé </w:t>
      </w:r>
      <w:r w:rsidR="00972505" w:rsidRPr="000026FA">
        <w:rPr>
          <w:rStyle w:val="mostatnormalChar"/>
          <w:rFonts w:ascii="Times New Roman" w:hAnsi="Times New Roman" w:cs="Times New Roman"/>
        </w:rPr>
        <w:lastRenderedPageBreak/>
        <w:t xml:space="preserve">kríženie po celej šírke </w:t>
      </w:r>
      <w:proofErr w:type="spellStart"/>
      <w:r w:rsidR="00972505" w:rsidRPr="000026FA">
        <w:rPr>
          <w:rStyle w:val="mostatnormalChar"/>
          <w:rFonts w:ascii="Times New Roman" w:hAnsi="Times New Roman" w:cs="Times New Roman"/>
        </w:rPr>
        <w:t>cyklocesty</w:t>
      </w:r>
      <w:proofErr w:type="spellEnd"/>
      <w:r w:rsidR="00972505" w:rsidRPr="000026FA">
        <w:rPr>
          <w:rStyle w:val="mostatnormalChar"/>
          <w:rFonts w:ascii="Times New Roman" w:hAnsi="Times New Roman" w:cs="Times New Roman"/>
        </w:rPr>
        <w:t>. V mieste kríženia nemotoristických komunikácií je z dôvodu ochrany STL plynovodu navrhnutá úprava s použitím betónových panelov, ktoré sa položia pod konštrukciu vozovky.</w:t>
      </w:r>
    </w:p>
    <w:p w14:paraId="3ADA056F" w14:textId="77BB14D3" w:rsidR="0046014E" w:rsidRPr="000026FA" w:rsidRDefault="0046014E" w:rsidP="000026FA">
      <w:pPr>
        <w:spacing w:after="0"/>
        <w:ind w:firstLine="709"/>
        <w:rPr>
          <w:rStyle w:val="mostatnormalChar"/>
          <w:rFonts w:ascii="Times New Roman" w:hAnsi="Times New Roman" w:cs="Times New Roman"/>
        </w:rPr>
      </w:pPr>
      <w:r w:rsidRPr="000026FA">
        <w:rPr>
          <w:rStyle w:val="mostatnormalChar"/>
          <w:rFonts w:ascii="Times New Roman" w:hAnsi="Times New Roman" w:cs="Times New Roman"/>
        </w:rPr>
        <w:t xml:space="preserve">V priestore staveniska sa nachádzajú podzemné vedenia inžinierskych sietí v správe Východoslovenskej vodárenskej spoločnosti ako sú vodovod a splašková kanalizácia, ktoré boli pracovníkmi VVS </w:t>
      </w:r>
      <w:proofErr w:type="spellStart"/>
      <w:r w:rsidRPr="000026FA">
        <w:rPr>
          <w:rStyle w:val="mostatnormalChar"/>
          <w:rFonts w:ascii="Times New Roman" w:hAnsi="Times New Roman" w:cs="Times New Roman"/>
        </w:rPr>
        <w:t>a.s</w:t>
      </w:r>
      <w:proofErr w:type="spellEnd"/>
      <w:r w:rsidRPr="000026FA">
        <w:rPr>
          <w:rStyle w:val="mostatnormalChar"/>
          <w:rFonts w:ascii="Times New Roman" w:hAnsi="Times New Roman" w:cs="Times New Roman"/>
        </w:rPr>
        <w:t>. vytýčené a geodeticky zamerané. Vzhľadom na charakter stavby sa nepredpokladá ich preložka. Vodovodné potrubie DN 100 je situované mimo trvalý záber stavby, kanalizácia je však v jej koridore.</w:t>
      </w:r>
      <w:r w:rsidR="00651185" w:rsidRPr="000026FA">
        <w:rPr>
          <w:rStyle w:val="mostatnormalChar"/>
          <w:rFonts w:ascii="Times New Roman" w:hAnsi="Times New Roman" w:cs="Times New Roman"/>
        </w:rPr>
        <w:t xml:space="preserve"> </w:t>
      </w:r>
      <w:proofErr w:type="spellStart"/>
      <w:r w:rsidR="00651185" w:rsidRPr="000026FA">
        <w:rPr>
          <w:rStyle w:val="mostatnormalChar"/>
          <w:rFonts w:ascii="Times New Roman" w:hAnsi="Times New Roman" w:cs="Times New Roman"/>
        </w:rPr>
        <w:t>Cyklocestička</w:t>
      </w:r>
      <w:proofErr w:type="spellEnd"/>
      <w:r w:rsidR="00651185" w:rsidRPr="000026FA">
        <w:rPr>
          <w:rStyle w:val="mostatnormalChar"/>
          <w:rFonts w:ascii="Times New Roman" w:hAnsi="Times New Roman" w:cs="Times New Roman"/>
        </w:rPr>
        <w:t xml:space="preserve"> je v úseku 1,730 – 1,792 navrhnutá priamo nad splaškovou kanalizáciou resp. v jeho ochrannom pásme. </w:t>
      </w:r>
    </w:p>
    <w:p w14:paraId="67F0F902" w14:textId="4C2A0838" w:rsidR="00307459" w:rsidRPr="000026FA" w:rsidRDefault="00307459" w:rsidP="000026FA">
      <w:pPr>
        <w:spacing w:after="0"/>
        <w:ind w:firstLine="709"/>
        <w:rPr>
          <w:rStyle w:val="mostatnormalChar"/>
          <w:rFonts w:ascii="Times New Roman" w:hAnsi="Times New Roman" w:cs="Times New Roman"/>
        </w:rPr>
      </w:pPr>
      <w:r w:rsidRPr="000026FA">
        <w:rPr>
          <w:rStyle w:val="mostatnormalChar"/>
          <w:rFonts w:ascii="Times New Roman" w:hAnsi="Times New Roman" w:cs="Times New Roman"/>
        </w:rPr>
        <w:t xml:space="preserve">Navrhovaná cyklistická cestička svojou trasou križuje existujúce nadzemné 22kV vedenie s vodičmi </w:t>
      </w:r>
      <w:proofErr w:type="spellStart"/>
      <w:r w:rsidRPr="000026FA">
        <w:rPr>
          <w:rStyle w:val="mostatnormalChar"/>
          <w:rFonts w:ascii="Times New Roman" w:hAnsi="Times New Roman" w:cs="Times New Roman"/>
        </w:rPr>
        <w:t>AlFe</w:t>
      </w:r>
      <w:proofErr w:type="spellEnd"/>
      <w:r w:rsidRPr="000026FA">
        <w:rPr>
          <w:rStyle w:val="mostatnormalChar"/>
          <w:rFonts w:ascii="Times New Roman" w:hAnsi="Times New Roman" w:cs="Times New Roman"/>
        </w:rPr>
        <w:t xml:space="preserve"> v úseku VN prípojky medzi BR596-AL po existujúcu priehradovú transformačnú stanicu TS1. Z toho dôvodu je potrebná úprava vedenia v križovatkovom poli, ktorá sa musí vykonať podľa technologického predpisu TP 500.19.</w:t>
      </w:r>
    </w:p>
    <w:p w14:paraId="5982C448" w14:textId="77777777" w:rsidR="00F618FB" w:rsidRPr="00732B39" w:rsidRDefault="00F618FB" w:rsidP="00F618FB">
      <w:pPr>
        <w:pStyle w:val="Odstavecseseznamem"/>
        <w:autoSpaceDE w:val="0"/>
        <w:spacing w:after="200"/>
        <w:ind w:left="792"/>
        <w:rPr>
          <w:rFonts w:ascii="Times New Roman" w:hAnsi="Times New Roman" w:cs="Times New Roman"/>
          <w:bCs/>
          <w:sz w:val="24"/>
          <w:szCs w:val="24"/>
        </w:rPr>
      </w:pPr>
    </w:p>
    <w:p w14:paraId="407FCD80" w14:textId="77777777" w:rsidR="00441A7C" w:rsidRPr="00732B39" w:rsidRDefault="00441A7C" w:rsidP="00F541D8">
      <w:pPr>
        <w:pStyle w:val="Odstavecseseznamem"/>
        <w:autoSpaceDE w:val="0"/>
        <w:spacing w:after="200"/>
        <w:ind w:left="1224"/>
        <w:rPr>
          <w:rFonts w:ascii="Times New Roman" w:hAnsi="Times New Roman" w:cs="Times New Roman"/>
          <w:bCs/>
          <w:sz w:val="24"/>
          <w:szCs w:val="24"/>
          <w:highlight w:val="yellow"/>
        </w:rPr>
      </w:pPr>
    </w:p>
    <w:p w14:paraId="2D5BD100" w14:textId="1FD63B85" w:rsidR="004106B5" w:rsidRPr="00CF2BBC" w:rsidRDefault="004106B5" w:rsidP="00252878">
      <w:pPr>
        <w:pStyle w:val="Odstavecseseznamem"/>
        <w:numPr>
          <w:ilvl w:val="0"/>
          <w:numId w:val="14"/>
        </w:numPr>
        <w:autoSpaceDE w:val="0"/>
        <w:spacing w:after="200"/>
        <w:rPr>
          <w:rFonts w:ascii="Times New Roman" w:hAnsi="Times New Roman" w:cs="Times New Roman"/>
          <w:b/>
          <w:sz w:val="28"/>
          <w:szCs w:val="28"/>
        </w:rPr>
      </w:pPr>
      <w:bookmarkStart w:id="3" w:name="_Toc186447762"/>
      <w:r w:rsidRPr="00CF2BBC">
        <w:rPr>
          <w:rFonts w:ascii="Times New Roman" w:hAnsi="Times New Roman" w:cs="Times New Roman"/>
          <w:b/>
          <w:sz w:val="28"/>
          <w:szCs w:val="28"/>
        </w:rPr>
        <w:t>Ostatné podmienky realizácie predmetu zákazky</w:t>
      </w:r>
      <w:bookmarkEnd w:id="3"/>
    </w:p>
    <w:p w14:paraId="72711C3D" w14:textId="77777777" w:rsidR="00A90AB3" w:rsidRPr="00732B39" w:rsidRDefault="00A90AB3" w:rsidP="00A90AB3">
      <w:pPr>
        <w:pStyle w:val="Odstavecseseznamem"/>
        <w:autoSpaceDE w:val="0"/>
        <w:spacing w:after="200"/>
        <w:ind w:left="360"/>
        <w:rPr>
          <w:rFonts w:ascii="Times New Roman" w:hAnsi="Times New Roman" w:cs="Times New Roman"/>
          <w:b/>
          <w:sz w:val="24"/>
          <w:szCs w:val="24"/>
          <w:highlight w:val="yellow"/>
        </w:rPr>
      </w:pPr>
    </w:p>
    <w:p w14:paraId="4BC3E5C4" w14:textId="77777777" w:rsidR="00CC52ED" w:rsidRPr="000026FA" w:rsidRDefault="00CC52ED" w:rsidP="00A90AB3">
      <w:pPr>
        <w:pStyle w:val="Odstavecseseznamem"/>
        <w:numPr>
          <w:ilvl w:val="1"/>
          <w:numId w:val="14"/>
        </w:numPr>
        <w:autoSpaceDE w:val="0"/>
        <w:spacing w:after="200"/>
        <w:rPr>
          <w:rFonts w:ascii="Times New Roman" w:hAnsi="Times New Roman" w:cs="Times New Roman"/>
          <w:b/>
          <w:bCs/>
          <w:sz w:val="24"/>
          <w:szCs w:val="24"/>
        </w:rPr>
      </w:pPr>
      <w:r w:rsidRPr="000026FA">
        <w:rPr>
          <w:rFonts w:ascii="Times New Roman" w:hAnsi="Times New Roman" w:cs="Times New Roman"/>
          <w:b/>
          <w:bCs/>
          <w:sz w:val="24"/>
          <w:szCs w:val="24"/>
        </w:rPr>
        <w:t>Zhotoviteľ na vlastné náklady zabezpečí :</w:t>
      </w:r>
    </w:p>
    <w:p w14:paraId="35526998" w14:textId="2BB91B73" w:rsidR="00CC52ED" w:rsidRPr="000026FA" w:rsidRDefault="00812B1E" w:rsidP="00C24E01">
      <w:pPr>
        <w:pStyle w:val="Odstavecseseznamem"/>
        <w:numPr>
          <w:ilvl w:val="0"/>
          <w:numId w:val="6"/>
        </w:numPr>
        <w:autoSpaceDE w:val="0"/>
        <w:spacing w:after="200"/>
        <w:ind w:left="1134"/>
        <w:rPr>
          <w:rFonts w:ascii="Times New Roman" w:hAnsi="Times New Roman" w:cs="Times New Roman"/>
          <w:sz w:val="24"/>
          <w:szCs w:val="24"/>
          <w:lang w:eastAsia="sk-SK"/>
        </w:rPr>
      </w:pPr>
      <w:r w:rsidRPr="000026FA">
        <w:rPr>
          <w:rFonts w:ascii="Times New Roman" w:hAnsi="Times New Roman" w:cs="Times New Roman"/>
          <w:sz w:val="24"/>
          <w:szCs w:val="24"/>
          <w:lang w:eastAsia="sk-SK"/>
        </w:rPr>
        <w:t>V</w:t>
      </w:r>
      <w:r w:rsidR="00CC52ED" w:rsidRPr="000026FA">
        <w:rPr>
          <w:rFonts w:ascii="Times New Roman" w:hAnsi="Times New Roman" w:cs="Times New Roman"/>
          <w:sz w:val="24"/>
          <w:szCs w:val="24"/>
          <w:lang w:eastAsia="sk-SK"/>
        </w:rPr>
        <w:t>ytýčenie existujúcich inžinierskych sietí s oslovením jednotlivých správcov a zabezpečenie dozoru správcov inžinierskych sietí (v prípade, ak budú požadované)</w:t>
      </w:r>
      <w:r w:rsidRPr="000026FA">
        <w:rPr>
          <w:rFonts w:ascii="Times New Roman" w:hAnsi="Times New Roman" w:cs="Times New Roman"/>
          <w:sz w:val="24"/>
          <w:szCs w:val="24"/>
          <w:lang w:eastAsia="sk-SK"/>
        </w:rPr>
        <w:t>.</w:t>
      </w:r>
    </w:p>
    <w:p w14:paraId="38B5AF93" w14:textId="7C1E8A55" w:rsidR="00812B1E" w:rsidRDefault="00812B1E" w:rsidP="00812B1E">
      <w:pPr>
        <w:pStyle w:val="Odstavecseseznamem"/>
        <w:numPr>
          <w:ilvl w:val="0"/>
          <w:numId w:val="6"/>
        </w:numPr>
        <w:autoSpaceDE w:val="0"/>
        <w:spacing w:after="200"/>
        <w:ind w:left="1134"/>
        <w:rPr>
          <w:rFonts w:ascii="Times New Roman" w:hAnsi="Times New Roman" w:cs="Times New Roman"/>
          <w:sz w:val="24"/>
          <w:szCs w:val="24"/>
          <w:lang w:eastAsia="sk-SK"/>
        </w:rPr>
      </w:pPr>
      <w:r w:rsidRPr="00543C93">
        <w:rPr>
          <w:rFonts w:ascii="Times New Roman" w:hAnsi="Times New Roman" w:cs="Times New Roman"/>
          <w:sz w:val="24"/>
          <w:szCs w:val="24"/>
          <w:lang w:eastAsia="sk-SK"/>
        </w:rPr>
        <w:t>R</w:t>
      </w:r>
      <w:r w:rsidR="00CC52ED" w:rsidRPr="00543C93">
        <w:rPr>
          <w:rFonts w:ascii="Times New Roman" w:hAnsi="Times New Roman" w:cs="Times New Roman"/>
          <w:sz w:val="24"/>
          <w:szCs w:val="24"/>
          <w:lang w:eastAsia="sk-SK"/>
        </w:rPr>
        <w:t xml:space="preserve">ealizáciu stavebných prác potrebnú pre zhotovenie diela  v zmysle projektovej dokumentácie </w:t>
      </w:r>
      <w:r w:rsidR="0010789F" w:rsidRPr="00543C93">
        <w:rPr>
          <w:rFonts w:ascii="Times New Roman" w:hAnsi="Times New Roman" w:cs="Times New Roman"/>
          <w:sz w:val="24"/>
          <w:szCs w:val="24"/>
          <w:lang w:eastAsia="sk-SK"/>
        </w:rPr>
        <w:t>s názvom  „</w:t>
      </w:r>
      <w:r w:rsidR="00F058CA" w:rsidRPr="00543C93">
        <w:rPr>
          <w:rFonts w:ascii="Times New Roman" w:hAnsi="Times New Roman" w:cs="Times New Roman"/>
          <w:sz w:val="24"/>
          <w:szCs w:val="24"/>
          <w:lang w:eastAsia="sk-SK"/>
        </w:rPr>
        <w:t>Cyklistická cestička, prepojenie Šaca – Malá Ida“</w:t>
      </w:r>
      <w:r w:rsidR="0044331A" w:rsidRPr="00543C93">
        <w:rPr>
          <w:rFonts w:ascii="Times New Roman" w:hAnsi="Times New Roman" w:cs="Times New Roman"/>
          <w:sz w:val="24"/>
          <w:szCs w:val="24"/>
          <w:lang w:eastAsia="sk-SK"/>
        </w:rPr>
        <w:t>.</w:t>
      </w:r>
    </w:p>
    <w:p w14:paraId="692384C6" w14:textId="1312FBFD" w:rsidR="00270C60" w:rsidRPr="00543C93" w:rsidRDefault="00CF1671" w:rsidP="00812B1E">
      <w:pPr>
        <w:pStyle w:val="Odstavecseseznamem"/>
        <w:numPr>
          <w:ilvl w:val="0"/>
          <w:numId w:val="6"/>
        </w:numPr>
        <w:autoSpaceDE w:val="0"/>
        <w:spacing w:after="200"/>
        <w:ind w:left="1134"/>
        <w:rPr>
          <w:rFonts w:ascii="Times New Roman" w:hAnsi="Times New Roman" w:cs="Times New Roman"/>
          <w:sz w:val="24"/>
          <w:szCs w:val="24"/>
          <w:lang w:eastAsia="sk-SK"/>
        </w:rPr>
      </w:pPr>
      <w:r>
        <w:rPr>
          <w:rFonts w:ascii="Times New Roman" w:hAnsi="Times New Roman" w:cs="Times New Roman"/>
          <w:sz w:val="24"/>
          <w:szCs w:val="24"/>
          <w:lang w:eastAsia="sk-SK"/>
        </w:rPr>
        <w:t>Realizáciu prác a vyhotovenie diela v zmysle stavebného povolenia č.</w:t>
      </w:r>
      <w:r w:rsidRPr="00CF1671">
        <w:rPr>
          <w:rFonts w:ascii="Times New Roman" w:hAnsi="Times New Roman" w:cs="Times New Roman"/>
          <w:sz w:val="24"/>
          <w:szCs w:val="24"/>
          <w:lang w:eastAsia="sk-SK"/>
        </w:rPr>
        <w:t xml:space="preserve"> </w:t>
      </w:r>
      <w:r w:rsidRPr="00732B39">
        <w:rPr>
          <w:rFonts w:ascii="Times New Roman" w:hAnsi="Times New Roman" w:cs="Times New Roman"/>
          <w:sz w:val="24"/>
          <w:szCs w:val="24"/>
          <w:lang w:eastAsia="sk-SK"/>
        </w:rPr>
        <w:t>MI/2025/00138-</w:t>
      </w:r>
      <w:r>
        <w:rPr>
          <w:rFonts w:ascii="Times New Roman" w:hAnsi="Times New Roman" w:cs="Times New Roman"/>
          <w:sz w:val="24"/>
          <w:szCs w:val="24"/>
          <w:lang w:eastAsia="sk-SK"/>
        </w:rPr>
        <w:t>O</w:t>
      </w:r>
      <w:r w:rsidRPr="00732B39">
        <w:rPr>
          <w:rFonts w:ascii="Times New Roman" w:hAnsi="Times New Roman" w:cs="Times New Roman"/>
          <w:sz w:val="24"/>
          <w:szCs w:val="24"/>
          <w:lang w:eastAsia="sk-SK"/>
        </w:rPr>
        <w:t>cU/R-Ja</w:t>
      </w:r>
      <w:r>
        <w:rPr>
          <w:rFonts w:ascii="Times New Roman" w:hAnsi="Times New Roman" w:cs="Times New Roman"/>
          <w:sz w:val="24"/>
          <w:szCs w:val="24"/>
          <w:lang w:eastAsia="sk-SK"/>
        </w:rPr>
        <w:t xml:space="preserve"> </w:t>
      </w:r>
    </w:p>
    <w:p w14:paraId="7CAB11FB" w14:textId="5041FC4F" w:rsidR="006F4B57" w:rsidRDefault="00AB1828" w:rsidP="00812B1E">
      <w:pPr>
        <w:pStyle w:val="Odstavecseseznamem"/>
        <w:numPr>
          <w:ilvl w:val="0"/>
          <w:numId w:val="6"/>
        </w:numPr>
        <w:autoSpaceDE w:val="0"/>
        <w:spacing w:after="200"/>
        <w:ind w:left="1134"/>
        <w:rPr>
          <w:rFonts w:ascii="Times New Roman" w:hAnsi="Times New Roman" w:cs="Times New Roman"/>
          <w:sz w:val="24"/>
          <w:szCs w:val="24"/>
          <w:lang w:eastAsia="sk-SK"/>
        </w:rPr>
      </w:pPr>
      <w:r w:rsidRPr="00543C93">
        <w:rPr>
          <w:rFonts w:ascii="Times New Roman" w:hAnsi="Times New Roman" w:cs="Times New Roman"/>
          <w:sz w:val="24"/>
          <w:szCs w:val="24"/>
          <w:lang w:eastAsia="sk-SK"/>
        </w:rPr>
        <w:t>Dokumentáciu k preberaniu diela.</w:t>
      </w:r>
    </w:p>
    <w:p w14:paraId="6EA05138" w14:textId="04A27227" w:rsidR="00EC5BC2" w:rsidRPr="00DB7F4C" w:rsidRDefault="00EC5BC2" w:rsidP="00EC5BC2">
      <w:pPr>
        <w:pStyle w:val="Odstavecseseznamem"/>
        <w:numPr>
          <w:ilvl w:val="0"/>
          <w:numId w:val="6"/>
        </w:numPr>
        <w:autoSpaceDE w:val="0"/>
        <w:spacing w:after="200"/>
        <w:ind w:left="1134"/>
        <w:rPr>
          <w:rFonts w:ascii="Times New Roman" w:hAnsi="Times New Roman" w:cs="Times New Roman"/>
          <w:sz w:val="24"/>
          <w:szCs w:val="24"/>
          <w:lang w:eastAsia="sk-SK"/>
        </w:rPr>
      </w:pPr>
      <w:r w:rsidRPr="00DB7F4C">
        <w:rPr>
          <w:rFonts w:ascii="Times New Roman" w:hAnsi="Times New Roman" w:cs="Times New Roman"/>
          <w:b/>
          <w:bCs/>
          <w:sz w:val="24"/>
          <w:szCs w:val="24"/>
          <w:lang w:eastAsia="sk-SK"/>
        </w:rPr>
        <w:t>Plán realizácie výstavby</w:t>
      </w:r>
      <w:r w:rsidRPr="00DB7F4C">
        <w:rPr>
          <w:rFonts w:ascii="Times New Roman" w:hAnsi="Times New Roman" w:cs="Times New Roman"/>
          <w:sz w:val="24"/>
          <w:szCs w:val="24"/>
          <w:lang w:eastAsia="sk-SK"/>
        </w:rPr>
        <w:t xml:space="preserve">, zahŕňajúci plán zhotovovania celého diela s popisom hlavných činností, postupnosťou a časovou nadväznosťou prác v súlade s požiadavkami uvedenými v jednotlivých technických predpisoch, </w:t>
      </w:r>
      <w:proofErr w:type="spellStart"/>
      <w:r w:rsidRPr="00DB7F4C">
        <w:rPr>
          <w:rFonts w:ascii="Times New Roman" w:hAnsi="Times New Roman" w:cs="Times New Roman"/>
          <w:sz w:val="24"/>
          <w:szCs w:val="24"/>
          <w:lang w:eastAsia="sk-SK"/>
        </w:rPr>
        <w:t>technicko</w:t>
      </w:r>
      <w:proofErr w:type="spellEnd"/>
      <w:r w:rsidRPr="00DB7F4C">
        <w:rPr>
          <w:rFonts w:ascii="Times New Roman" w:hAnsi="Times New Roman" w:cs="Times New Roman"/>
          <w:sz w:val="24"/>
          <w:szCs w:val="24"/>
          <w:lang w:eastAsia="sk-SK"/>
        </w:rPr>
        <w:t>–kvalitatívnych podmienkach; v súlade s ďalšími požiadavkami Objednávateľa uvedenými v </w:t>
      </w:r>
      <w:proofErr w:type="spellStart"/>
      <w:r w:rsidRPr="00DB7F4C">
        <w:rPr>
          <w:rFonts w:ascii="Times New Roman" w:hAnsi="Times New Roman" w:cs="Times New Roman"/>
          <w:sz w:val="24"/>
          <w:szCs w:val="24"/>
          <w:lang w:eastAsia="sk-SK"/>
        </w:rPr>
        <w:t>ZoD</w:t>
      </w:r>
      <w:proofErr w:type="spellEnd"/>
      <w:r w:rsidRPr="00DB7F4C">
        <w:rPr>
          <w:rFonts w:ascii="Times New Roman" w:hAnsi="Times New Roman" w:cs="Times New Roman"/>
          <w:sz w:val="24"/>
          <w:szCs w:val="24"/>
          <w:lang w:eastAsia="sk-SK"/>
        </w:rPr>
        <w:t xml:space="preserve"> a v zadávacej dokumentácii a so stanoveným termínom ukončenia diela a predpokladanými klimatickými podmienkami; plán realizácie výstavby obsahuje minimálne: určenie osoby stavbyvedúceho, určenie osoby zastupujúceho stavbyvedúceho, týždenný harmonogram prác (časovej postupnosti prác) pri zhotovovaní stavby. Plán realizácie výstavby</w:t>
      </w:r>
      <w:r w:rsidRPr="00DB7F4C">
        <w:rPr>
          <w:rFonts w:ascii="Times New Roman" w:hAnsi="Times New Roman" w:cs="Times New Roman"/>
          <w:bCs/>
          <w:sz w:val="24"/>
          <w:szCs w:val="24"/>
        </w:rPr>
        <w:t xml:space="preserve"> predloží objednávateľovi do </w:t>
      </w:r>
      <w:r w:rsidRPr="00DB7F4C">
        <w:rPr>
          <w:rFonts w:ascii="Times New Roman" w:eastAsia="Times New Roman" w:hAnsi="Times New Roman" w:cs="Times New Roman"/>
          <w:bCs/>
          <w:sz w:val="24"/>
          <w:szCs w:val="24"/>
          <w:lang w:eastAsia="sk-SK"/>
        </w:rPr>
        <w:t>7 dní odo dňa účinnosti zmluvy o dielo.</w:t>
      </w:r>
    </w:p>
    <w:p w14:paraId="2DF4F6F6" w14:textId="792B5700" w:rsidR="00812B1E" w:rsidRPr="00543C93" w:rsidRDefault="00812B1E" w:rsidP="00812B1E">
      <w:pPr>
        <w:pStyle w:val="Odstavecseseznamem"/>
        <w:numPr>
          <w:ilvl w:val="0"/>
          <w:numId w:val="6"/>
        </w:numPr>
        <w:autoSpaceDE w:val="0"/>
        <w:spacing w:after="200"/>
        <w:ind w:left="1134"/>
        <w:rPr>
          <w:rFonts w:ascii="Times New Roman" w:hAnsi="Times New Roman" w:cs="Times New Roman"/>
          <w:sz w:val="24"/>
          <w:szCs w:val="24"/>
          <w:lang w:eastAsia="sk-SK"/>
        </w:rPr>
      </w:pPr>
      <w:r w:rsidRPr="00543C93">
        <w:rPr>
          <w:rFonts w:ascii="Times New Roman" w:hAnsi="Times New Roman" w:cs="Times New Roman"/>
          <w:sz w:val="24"/>
          <w:szCs w:val="24"/>
        </w:rPr>
        <w:t>O</w:t>
      </w:r>
      <w:r w:rsidR="00CC52ED" w:rsidRPr="00543C93">
        <w:rPr>
          <w:rFonts w:ascii="Times New Roman" w:hAnsi="Times New Roman" w:cs="Times New Roman"/>
          <w:sz w:val="24"/>
          <w:szCs w:val="24"/>
        </w:rPr>
        <w:t>bstaranie, dopravu, skladovanie a manipuláciu s materiálom, výrobkami, zariadeniami a konštrukciami potrebnými a určenými na zhotovenie diela</w:t>
      </w:r>
      <w:r w:rsidRPr="00543C93">
        <w:rPr>
          <w:rFonts w:ascii="Times New Roman" w:hAnsi="Times New Roman" w:cs="Times New Roman"/>
          <w:sz w:val="24"/>
          <w:szCs w:val="24"/>
        </w:rPr>
        <w:t>.</w:t>
      </w:r>
    </w:p>
    <w:p w14:paraId="472B4316" w14:textId="3225745D" w:rsidR="00CC52ED" w:rsidRPr="00543C93" w:rsidRDefault="00812B1E" w:rsidP="00812B1E">
      <w:pPr>
        <w:pStyle w:val="Odstavecseseznamem"/>
        <w:numPr>
          <w:ilvl w:val="0"/>
          <w:numId w:val="6"/>
        </w:numPr>
        <w:autoSpaceDE w:val="0"/>
        <w:spacing w:after="200"/>
        <w:ind w:left="1134"/>
        <w:rPr>
          <w:rFonts w:ascii="Times New Roman" w:hAnsi="Times New Roman" w:cs="Times New Roman"/>
          <w:sz w:val="24"/>
          <w:szCs w:val="24"/>
          <w:lang w:eastAsia="sk-SK"/>
        </w:rPr>
      </w:pPr>
      <w:r w:rsidRPr="00543C93">
        <w:rPr>
          <w:rFonts w:ascii="Times New Roman" w:hAnsi="Times New Roman" w:cs="Times New Roman"/>
          <w:sz w:val="24"/>
          <w:szCs w:val="24"/>
        </w:rPr>
        <w:t>D</w:t>
      </w:r>
      <w:r w:rsidR="00CC52ED" w:rsidRPr="00543C93">
        <w:rPr>
          <w:rFonts w:ascii="Times New Roman" w:hAnsi="Times New Roman" w:cs="Times New Roman"/>
          <w:sz w:val="24"/>
          <w:szCs w:val="24"/>
        </w:rPr>
        <w:t xml:space="preserve">opravu, manipuláciu zdemontovaných materiálov, vybúranej stavebnej </w:t>
      </w:r>
      <w:proofErr w:type="spellStart"/>
      <w:r w:rsidR="00CC52ED" w:rsidRPr="00543C93">
        <w:rPr>
          <w:rFonts w:ascii="Times New Roman" w:hAnsi="Times New Roman" w:cs="Times New Roman"/>
          <w:sz w:val="24"/>
          <w:szCs w:val="24"/>
        </w:rPr>
        <w:t>sute</w:t>
      </w:r>
      <w:proofErr w:type="spellEnd"/>
      <w:r w:rsidR="00CC52ED" w:rsidRPr="00543C93">
        <w:rPr>
          <w:rFonts w:ascii="Times New Roman" w:hAnsi="Times New Roman" w:cs="Times New Roman"/>
          <w:sz w:val="24"/>
          <w:szCs w:val="24"/>
        </w:rPr>
        <w:t xml:space="preserve">, výkopovej </w:t>
      </w:r>
      <w:proofErr w:type="spellStart"/>
      <w:r w:rsidR="00CC52ED" w:rsidRPr="00543C93">
        <w:rPr>
          <w:rFonts w:ascii="Times New Roman" w:hAnsi="Times New Roman" w:cs="Times New Roman"/>
          <w:sz w:val="24"/>
          <w:szCs w:val="24"/>
        </w:rPr>
        <w:t>sute</w:t>
      </w:r>
      <w:proofErr w:type="spellEnd"/>
      <w:r w:rsidR="00CC52ED" w:rsidRPr="00543C93">
        <w:rPr>
          <w:rFonts w:ascii="Times New Roman" w:hAnsi="Times New Roman" w:cs="Times New Roman"/>
          <w:sz w:val="24"/>
          <w:szCs w:val="24"/>
        </w:rPr>
        <w:t>, výkopovej zeminy a ostatných stavebných odpadov, vrátane ich uloženia na riadenú skládku a poplatku za uskladnenie</w:t>
      </w:r>
      <w:r w:rsidRPr="00543C93">
        <w:rPr>
          <w:rFonts w:ascii="Times New Roman" w:hAnsi="Times New Roman" w:cs="Times New Roman"/>
          <w:sz w:val="24"/>
          <w:szCs w:val="24"/>
        </w:rPr>
        <w:t>.</w:t>
      </w:r>
    </w:p>
    <w:p w14:paraId="61B97483" w14:textId="2737F283" w:rsidR="00CC52ED" w:rsidRPr="00543C93" w:rsidRDefault="00812B1E" w:rsidP="00812B1E">
      <w:pPr>
        <w:pStyle w:val="Odstavecseseznamem"/>
        <w:numPr>
          <w:ilvl w:val="0"/>
          <w:numId w:val="6"/>
        </w:numPr>
        <w:autoSpaceDE w:val="0"/>
        <w:spacing w:after="200"/>
        <w:ind w:left="1134"/>
        <w:rPr>
          <w:rFonts w:ascii="Times New Roman" w:hAnsi="Times New Roman" w:cs="Times New Roman"/>
          <w:sz w:val="24"/>
          <w:szCs w:val="24"/>
          <w:lang w:eastAsia="sk-SK"/>
        </w:rPr>
      </w:pPr>
      <w:r w:rsidRPr="00543C93">
        <w:rPr>
          <w:rFonts w:ascii="Times New Roman" w:hAnsi="Times New Roman" w:cs="Times New Roman"/>
          <w:sz w:val="24"/>
          <w:szCs w:val="24"/>
        </w:rPr>
        <w:t>V</w:t>
      </w:r>
      <w:r w:rsidR="00CC52ED" w:rsidRPr="00543C93">
        <w:rPr>
          <w:rFonts w:ascii="Times New Roman" w:hAnsi="Times New Roman" w:cs="Times New Roman"/>
          <w:sz w:val="24"/>
          <w:szCs w:val="24"/>
        </w:rPr>
        <w:t>ykonanie predpísaných skúšok, revízii a meraní a obstaranie protokolov o ich vykonaní</w:t>
      </w:r>
      <w:r w:rsidRPr="00543C93">
        <w:rPr>
          <w:rFonts w:ascii="Times New Roman" w:hAnsi="Times New Roman" w:cs="Times New Roman"/>
          <w:sz w:val="24"/>
          <w:szCs w:val="24"/>
        </w:rPr>
        <w:t>.</w:t>
      </w:r>
    </w:p>
    <w:p w14:paraId="22B7B768" w14:textId="56BC8550" w:rsidR="00CC52ED" w:rsidRPr="00543C93" w:rsidRDefault="001D4B91" w:rsidP="00812B1E">
      <w:pPr>
        <w:pStyle w:val="Odstavecseseznamem"/>
        <w:numPr>
          <w:ilvl w:val="0"/>
          <w:numId w:val="6"/>
        </w:numPr>
        <w:autoSpaceDE w:val="0"/>
        <w:spacing w:after="200"/>
        <w:ind w:left="1134"/>
        <w:rPr>
          <w:rFonts w:ascii="Times New Roman" w:hAnsi="Times New Roman" w:cs="Times New Roman"/>
          <w:sz w:val="24"/>
          <w:szCs w:val="24"/>
          <w:lang w:eastAsia="sk-SK"/>
        </w:rPr>
      </w:pPr>
      <w:r w:rsidRPr="00543C93">
        <w:rPr>
          <w:rFonts w:ascii="Times New Roman" w:hAnsi="Times New Roman" w:cs="Times New Roman"/>
          <w:sz w:val="24"/>
          <w:szCs w:val="24"/>
        </w:rPr>
        <w:t>O</w:t>
      </w:r>
      <w:r w:rsidR="00CC52ED" w:rsidRPr="00543C93">
        <w:rPr>
          <w:rFonts w:ascii="Times New Roman" w:hAnsi="Times New Roman" w:cs="Times New Roman"/>
          <w:sz w:val="24"/>
          <w:szCs w:val="24"/>
        </w:rPr>
        <w:t>bstaranie dokladov, preukazujúcich kvalitatívne vlastnosti do diela zabudovaných materiálov, výrobkov, zariadení a konštrukcií podľa príslušných právnych noriem, technických noriem a iných technických predpisov</w:t>
      </w:r>
      <w:r w:rsidRPr="00543C93">
        <w:rPr>
          <w:rFonts w:ascii="Times New Roman" w:hAnsi="Times New Roman" w:cs="Times New Roman"/>
          <w:sz w:val="24"/>
          <w:szCs w:val="24"/>
        </w:rPr>
        <w:t>.</w:t>
      </w:r>
    </w:p>
    <w:p w14:paraId="7D03E73F" w14:textId="30F86877" w:rsidR="00CC52ED" w:rsidRPr="00543C93" w:rsidRDefault="001D4B91" w:rsidP="00812B1E">
      <w:pPr>
        <w:pStyle w:val="Odstavecseseznamem"/>
        <w:numPr>
          <w:ilvl w:val="0"/>
          <w:numId w:val="6"/>
        </w:numPr>
        <w:autoSpaceDE w:val="0"/>
        <w:spacing w:after="200"/>
        <w:ind w:left="1134"/>
        <w:rPr>
          <w:rFonts w:ascii="Times New Roman" w:hAnsi="Times New Roman" w:cs="Times New Roman"/>
          <w:sz w:val="24"/>
          <w:szCs w:val="24"/>
          <w:lang w:eastAsia="sk-SK"/>
        </w:rPr>
      </w:pPr>
      <w:r w:rsidRPr="00543C93">
        <w:rPr>
          <w:rFonts w:ascii="Times New Roman" w:hAnsi="Times New Roman" w:cs="Times New Roman"/>
          <w:sz w:val="24"/>
          <w:szCs w:val="24"/>
        </w:rPr>
        <w:t>P</w:t>
      </w:r>
      <w:r w:rsidR="00CC52ED" w:rsidRPr="00543C93">
        <w:rPr>
          <w:rFonts w:ascii="Times New Roman" w:hAnsi="Times New Roman" w:cs="Times New Roman"/>
          <w:sz w:val="24"/>
          <w:szCs w:val="24"/>
        </w:rPr>
        <w:t>riebežné sledovanie a zaznamenávanie priebehu realizácie prác, počas celej doby realizácie diela</w:t>
      </w:r>
      <w:r w:rsidRPr="00543C93">
        <w:rPr>
          <w:rFonts w:ascii="Times New Roman" w:hAnsi="Times New Roman" w:cs="Times New Roman"/>
          <w:sz w:val="24"/>
          <w:szCs w:val="24"/>
        </w:rPr>
        <w:t xml:space="preserve"> </w:t>
      </w:r>
      <w:r w:rsidR="00CC52ED" w:rsidRPr="00543C93">
        <w:rPr>
          <w:rFonts w:ascii="Times New Roman" w:hAnsi="Times New Roman" w:cs="Times New Roman"/>
          <w:sz w:val="24"/>
          <w:szCs w:val="24"/>
        </w:rPr>
        <w:t>v podobe fotodokumentácie a predloží  ku dňu preberania stavby objednávateľovi</w:t>
      </w:r>
      <w:r w:rsidRPr="00543C93">
        <w:rPr>
          <w:rFonts w:ascii="Times New Roman" w:hAnsi="Times New Roman" w:cs="Times New Roman"/>
          <w:sz w:val="24"/>
          <w:szCs w:val="24"/>
        </w:rPr>
        <w:t>.</w:t>
      </w:r>
    </w:p>
    <w:p w14:paraId="19CB4D42" w14:textId="2358B2DA" w:rsidR="00CC52ED" w:rsidRPr="00543C93" w:rsidRDefault="001D4B91" w:rsidP="001D4B91">
      <w:pPr>
        <w:pStyle w:val="Odstavecseseznamem"/>
        <w:numPr>
          <w:ilvl w:val="0"/>
          <w:numId w:val="6"/>
        </w:numPr>
        <w:autoSpaceDE w:val="0"/>
        <w:spacing w:after="200"/>
        <w:ind w:left="1134"/>
        <w:rPr>
          <w:rFonts w:ascii="Times New Roman" w:hAnsi="Times New Roman" w:cs="Times New Roman"/>
          <w:sz w:val="24"/>
          <w:szCs w:val="24"/>
          <w:lang w:eastAsia="sk-SK"/>
        </w:rPr>
      </w:pPr>
      <w:r w:rsidRPr="00543C93">
        <w:rPr>
          <w:rFonts w:ascii="Times New Roman" w:hAnsi="Times New Roman" w:cs="Times New Roman"/>
          <w:sz w:val="24"/>
          <w:szCs w:val="24"/>
        </w:rPr>
        <w:lastRenderedPageBreak/>
        <w:t>V</w:t>
      </w:r>
      <w:r w:rsidR="00CC52ED" w:rsidRPr="00543C93">
        <w:rPr>
          <w:rFonts w:ascii="Times New Roman" w:hAnsi="Times New Roman" w:cs="Times New Roman"/>
          <w:sz w:val="24"/>
          <w:szCs w:val="24"/>
        </w:rPr>
        <w:t>edenie stavebného denníka v súlade platnými predpismi. Ak bude k denným záznamom potrebné stanovisko druhej zmluvnej strany, musí byť toto stanovisko zaznamenané do denníka do troch pracovných dní.</w:t>
      </w:r>
    </w:p>
    <w:p w14:paraId="73983129" w14:textId="2C079B3D" w:rsidR="00151C4D" w:rsidRPr="00543C93" w:rsidRDefault="00E257A8" w:rsidP="00151C4D">
      <w:pPr>
        <w:pStyle w:val="Odstavecseseznamem"/>
        <w:numPr>
          <w:ilvl w:val="0"/>
          <w:numId w:val="6"/>
        </w:numPr>
        <w:autoSpaceDE w:val="0"/>
        <w:spacing w:after="200"/>
        <w:ind w:left="1134"/>
        <w:rPr>
          <w:rFonts w:ascii="Times New Roman" w:hAnsi="Times New Roman" w:cs="Times New Roman"/>
          <w:sz w:val="24"/>
          <w:szCs w:val="24"/>
          <w:lang w:eastAsia="sk-SK"/>
        </w:rPr>
      </w:pPr>
      <w:r w:rsidRPr="00543C93">
        <w:rPr>
          <w:rFonts w:ascii="Times New Roman" w:hAnsi="Times New Roman" w:cs="Times New Roman"/>
          <w:sz w:val="24"/>
          <w:szCs w:val="24"/>
        </w:rPr>
        <w:t xml:space="preserve">Priebežnú </w:t>
      </w:r>
      <w:r w:rsidR="00CC52ED" w:rsidRPr="00543C93">
        <w:rPr>
          <w:rFonts w:ascii="Times New Roman" w:hAnsi="Times New Roman" w:cs="Times New Roman"/>
          <w:sz w:val="24"/>
          <w:szCs w:val="24"/>
        </w:rPr>
        <w:t>prítomnosť oprávnenej osoby (stavbyvedúceho) na stavbe, s oprávnením pre inžinierske stavby – dopravné stavby</w:t>
      </w:r>
      <w:r w:rsidR="00151C4D" w:rsidRPr="00543C93">
        <w:rPr>
          <w:rFonts w:ascii="Times New Roman" w:hAnsi="Times New Roman" w:cs="Times New Roman"/>
          <w:sz w:val="24"/>
          <w:szCs w:val="24"/>
        </w:rPr>
        <w:t>.</w:t>
      </w:r>
    </w:p>
    <w:p w14:paraId="15C0D52C" w14:textId="08A04C33" w:rsidR="00151C4D" w:rsidRPr="0082611B" w:rsidRDefault="00151C4D" w:rsidP="00151C4D">
      <w:pPr>
        <w:pStyle w:val="Odstavecseseznamem"/>
        <w:numPr>
          <w:ilvl w:val="0"/>
          <w:numId w:val="6"/>
        </w:numPr>
        <w:autoSpaceDE w:val="0"/>
        <w:spacing w:after="200"/>
        <w:ind w:left="1134"/>
        <w:rPr>
          <w:rFonts w:ascii="Times New Roman" w:hAnsi="Times New Roman" w:cs="Times New Roman"/>
          <w:sz w:val="24"/>
          <w:szCs w:val="24"/>
          <w:lang w:eastAsia="sk-SK"/>
        </w:rPr>
      </w:pPr>
      <w:r w:rsidRPr="0082611B">
        <w:rPr>
          <w:rFonts w:ascii="Times New Roman" w:hAnsi="Times New Roman" w:cs="Times New Roman"/>
          <w:sz w:val="24"/>
          <w:szCs w:val="24"/>
        </w:rPr>
        <w:t>Z</w:t>
      </w:r>
      <w:r w:rsidR="00CC52ED" w:rsidRPr="0082611B">
        <w:rPr>
          <w:rFonts w:ascii="Times New Roman" w:hAnsi="Times New Roman" w:cs="Times New Roman"/>
          <w:sz w:val="24"/>
          <w:szCs w:val="24"/>
        </w:rPr>
        <w:t>riadenie, prevádzku a odstránenie zariadenia staveniska, udržiavanie poriadku a čistoty na stavenisku, v jeho okolí a na prístupových komunikáciách</w:t>
      </w:r>
      <w:r w:rsidRPr="0082611B">
        <w:rPr>
          <w:rFonts w:ascii="Times New Roman" w:hAnsi="Times New Roman" w:cs="Times New Roman"/>
          <w:sz w:val="24"/>
          <w:szCs w:val="24"/>
        </w:rPr>
        <w:t>.</w:t>
      </w:r>
    </w:p>
    <w:p w14:paraId="134D61CC" w14:textId="0897F5BB" w:rsidR="00CC52ED" w:rsidRPr="0082611B" w:rsidRDefault="00151C4D" w:rsidP="00151C4D">
      <w:pPr>
        <w:pStyle w:val="Odstavecseseznamem"/>
        <w:numPr>
          <w:ilvl w:val="0"/>
          <w:numId w:val="6"/>
        </w:numPr>
        <w:autoSpaceDE w:val="0"/>
        <w:spacing w:after="200"/>
        <w:ind w:left="1134"/>
        <w:rPr>
          <w:rFonts w:ascii="Times New Roman" w:hAnsi="Times New Roman" w:cs="Times New Roman"/>
          <w:sz w:val="24"/>
          <w:szCs w:val="24"/>
          <w:lang w:eastAsia="sk-SK"/>
        </w:rPr>
      </w:pPr>
      <w:r w:rsidRPr="0082611B">
        <w:rPr>
          <w:rFonts w:ascii="Times New Roman" w:hAnsi="Times New Roman" w:cs="Times New Roman"/>
          <w:sz w:val="24"/>
          <w:szCs w:val="24"/>
        </w:rPr>
        <w:t>V</w:t>
      </w:r>
      <w:r w:rsidR="00CC52ED" w:rsidRPr="0082611B">
        <w:rPr>
          <w:rFonts w:ascii="Times New Roman" w:hAnsi="Times New Roman" w:cs="Times New Roman"/>
          <w:sz w:val="24"/>
          <w:szCs w:val="24"/>
        </w:rPr>
        <w:t xml:space="preserve">ypracovanie </w:t>
      </w:r>
      <w:proofErr w:type="spellStart"/>
      <w:r w:rsidR="00CC52ED" w:rsidRPr="0082611B">
        <w:rPr>
          <w:rFonts w:ascii="Times New Roman" w:hAnsi="Times New Roman" w:cs="Times New Roman"/>
          <w:sz w:val="24"/>
          <w:szCs w:val="24"/>
        </w:rPr>
        <w:t>výrobno</w:t>
      </w:r>
      <w:proofErr w:type="spellEnd"/>
      <w:r w:rsidR="00CC52ED" w:rsidRPr="0082611B">
        <w:rPr>
          <w:rFonts w:ascii="Times New Roman" w:hAnsi="Times New Roman" w:cs="Times New Roman"/>
          <w:sz w:val="24"/>
          <w:szCs w:val="24"/>
        </w:rPr>
        <w:t xml:space="preserve"> – technickej dokumentáciu (VTD), respektíve dokumentácie na vykonanie prác (DVP) (Doplňujúca dokumentácia Zhotoviteľa), ak nebude medzi Zmluvnými stranami dohodnuté inak. DVP sa vypracováva len v nevyhnutných prípadoch na doriešenie detailov, ktoré nie sú v</w:t>
      </w:r>
      <w:r w:rsidR="00094CF2" w:rsidRPr="0082611B">
        <w:rPr>
          <w:rFonts w:ascii="Times New Roman" w:hAnsi="Times New Roman" w:cs="Times New Roman"/>
          <w:sz w:val="24"/>
          <w:szCs w:val="24"/>
        </w:rPr>
        <w:t> </w:t>
      </w:r>
      <w:r w:rsidR="00E257A8" w:rsidRPr="0082611B">
        <w:rPr>
          <w:rFonts w:ascii="Times New Roman" w:hAnsi="Times New Roman" w:cs="Times New Roman"/>
          <w:sz w:val="24"/>
          <w:szCs w:val="24"/>
        </w:rPr>
        <w:t>p</w:t>
      </w:r>
      <w:r w:rsidR="00094CF2" w:rsidRPr="0082611B">
        <w:rPr>
          <w:rFonts w:ascii="Times New Roman" w:hAnsi="Times New Roman" w:cs="Times New Roman"/>
          <w:sz w:val="24"/>
          <w:szCs w:val="24"/>
        </w:rPr>
        <w:t xml:space="preserve">rojekte stavby a </w:t>
      </w:r>
      <w:r w:rsidR="00CC52ED" w:rsidRPr="0082611B">
        <w:rPr>
          <w:rFonts w:ascii="Times New Roman" w:hAnsi="Times New Roman" w:cs="Times New Roman"/>
          <w:sz w:val="24"/>
          <w:szCs w:val="24"/>
        </w:rPr>
        <w:t>nem</w:t>
      </w:r>
      <w:r w:rsidR="00094CF2" w:rsidRPr="0082611B">
        <w:rPr>
          <w:rFonts w:ascii="Times New Roman" w:hAnsi="Times New Roman" w:cs="Times New Roman"/>
          <w:sz w:val="24"/>
          <w:szCs w:val="24"/>
        </w:rPr>
        <w:t>á</w:t>
      </w:r>
      <w:r w:rsidR="00CC52ED" w:rsidRPr="0082611B">
        <w:rPr>
          <w:rFonts w:ascii="Times New Roman" w:hAnsi="Times New Roman" w:cs="Times New Roman"/>
          <w:sz w:val="24"/>
          <w:szCs w:val="24"/>
        </w:rPr>
        <w:t xml:space="preserve"> vplyv na cenu diela</w:t>
      </w:r>
      <w:r w:rsidRPr="0082611B">
        <w:rPr>
          <w:rFonts w:ascii="Times New Roman" w:hAnsi="Times New Roman" w:cs="Times New Roman"/>
          <w:sz w:val="24"/>
          <w:szCs w:val="24"/>
        </w:rPr>
        <w:t>.</w:t>
      </w:r>
    </w:p>
    <w:p w14:paraId="1AAD7B9F" w14:textId="3524893B" w:rsidR="00CC52ED" w:rsidRPr="0082611B" w:rsidRDefault="00151C4D" w:rsidP="00151C4D">
      <w:pPr>
        <w:pStyle w:val="Odstavecseseznamem"/>
        <w:numPr>
          <w:ilvl w:val="0"/>
          <w:numId w:val="6"/>
        </w:numPr>
        <w:autoSpaceDE w:val="0"/>
        <w:spacing w:after="200"/>
        <w:ind w:left="1134"/>
        <w:rPr>
          <w:rFonts w:ascii="Times New Roman" w:hAnsi="Times New Roman" w:cs="Times New Roman"/>
          <w:sz w:val="24"/>
          <w:szCs w:val="24"/>
          <w:lang w:eastAsia="sk-SK"/>
        </w:rPr>
      </w:pPr>
      <w:r w:rsidRPr="0082611B">
        <w:rPr>
          <w:rFonts w:ascii="Times New Roman" w:hAnsi="Times New Roman" w:cs="Times New Roman"/>
          <w:sz w:val="24"/>
          <w:szCs w:val="24"/>
        </w:rPr>
        <w:t>K</w:t>
      </w:r>
      <w:r w:rsidR="00CC52ED" w:rsidRPr="0082611B">
        <w:rPr>
          <w:rFonts w:ascii="Times New Roman" w:hAnsi="Times New Roman" w:cs="Times New Roman"/>
          <w:sz w:val="24"/>
          <w:szCs w:val="24"/>
        </w:rPr>
        <w:t>ontrolný a skúšobný plán (ďalej len „KSP“) v zmysle § 12 a 13 zákona č. 254/1998 Z. z. o verejných prácach v znení neskorších predpisov (ďalej len „zákon o verejných prácach“), technologické postupy, ktoré budú skontrolované a overené projektantom a  predložené na odsúhlasenie objednávateľovi. Skúšobný plán musí určovať miesta v konštrukcii stavby, kde sa majú jednotlivé kontroly vykonať. Náklady na skúšky a kontroly v rozsahu skúšobného plánu uhrádza zhotoviteľ. Objednávateľ môže požadovať vykonanie ďalších skúšok nad rámec skúšobného plánu v prípade podozrenia z nedodržania kvality. Náklady nad rámec skúšobného plánu znáša zhotoviteľ, ak sa preukáže, že za porušenie kvality zodpovedá. V opačnom prípade náklady znáša stavebník. KSP</w:t>
      </w:r>
      <w:r w:rsidR="00CC52ED" w:rsidRPr="0082611B">
        <w:rPr>
          <w:rFonts w:ascii="Times New Roman" w:hAnsi="Times New Roman" w:cs="Times New Roman"/>
          <w:bCs/>
          <w:sz w:val="24"/>
          <w:szCs w:val="24"/>
        </w:rPr>
        <w:t xml:space="preserve"> predloží objednávateľovi </w:t>
      </w:r>
      <w:r w:rsidR="002106FB" w:rsidRPr="0082611B">
        <w:rPr>
          <w:rFonts w:ascii="Times New Roman" w:hAnsi="Times New Roman" w:cs="Times New Roman"/>
          <w:bCs/>
          <w:sz w:val="24"/>
          <w:szCs w:val="24"/>
        </w:rPr>
        <w:t xml:space="preserve">do 5 dní od </w:t>
      </w:r>
      <w:r w:rsidR="00CC52ED" w:rsidRPr="0082611B">
        <w:rPr>
          <w:rFonts w:ascii="Times New Roman" w:hAnsi="Times New Roman" w:cs="Times New Roman"/>
          <w:bCs/>
          <w:sz w:val="24"/>
          <w:szCs w:val="24"/>
        </w:rPr>
        <w:t>odovzdania staveniska.</w:t>
      </w:r>
    </w:p>
    <w:p w14:paraId="0C6C3232" w14:textId="59FA97A6" w:rsidR="00CC52ED" w:rsidRPr="0082611B" w:rsidRDefault="002106FB" w:rsidP="002106FB">
      <w:pPr>
        <w:pStyle w:val="Odstavecseseznamem"/>
        <w:numPr>
          <w:ilvl w:val="0"/>
          <w:numId w:val="6"/>
        </w:numPr>
        <w:autoSpaceDE w:val="0"/>
        <w:spacing w:after="200"/>
        <w:ind w:left="1134"/>
        <w:rPr>
          <w:rFonts w:ascii="Times New Roman" w:hAnsi="Times New Roman" w:cs="Times New Roman"/>
          <w:sz w:val="24"/>
          <w:szCs w:val="24"/>
          <w:lang w:eastAsia="sk-SK"/>
        </w:rPr>
      </w:pPr>
      <w:r w:rsidRPr="0082611B">
        <w:rPr>
          <w:rFonts w:ascii="Times New Roman" w:hAnsi="Times New Roman" w:cs="Times New Roman"/>
          <w:sz w:val="24"/>
          <w:szCs w:val="24"/>
        </w:rPr>
        <w:t>Z</w:t>
      </w:r>
      <w:r w:rsidR="00CC52ED" w:rsidRPr="0082611B">
        <w:rPr>
          <w:rFonts w:ascii="Times New Roman" w:hAnsi="Times New Roman" w:cs="Times New Roman"/>
          <w:sz w:val="24"/>
          <w:szCs w:val="24"/>
        </w:rPr>
        <w:t>aobstaranie a osadenie dočasného a trvalého  dopravného  značenia  v rozsahu určenom projektovou dokumentáciou a potrebami pri výstavbe diela</w:t>
      </w:r>
      <w:r w:rsidRPr="0082611B">
        <w:rPr>
          <w:rFonts w:ascii="Times New Roman" w:hAnsi="Times New Roman" w:cs="Times New Roman"/>
          <w:sz w:val="24"/>
          <w:szCs w:val="24"/>
        </w:rPr>
        <w:t>.</w:t>
      </w:r>
    </w:p>
    <w:p w14:paraId="2DCE5AD1" w14:textId="0F38E861" w:rsidR="00CC52ED" w:rsidRPr="0082611B" w:rsidRDefault="002106FB" w:rsidP="002106FB">
      <w:pPr>
        <w:pStyle w:val="Odstavecseseznamem"/>
        <w:numPr>
          <w:ilvl w:val="0"/>
          <w:numId w:val="6"/>
        </w:numPr>
        <w:autoSpaceDE w:val="0"/>
        <w:spacing w:after="200"/>
        <w:ind w:left="1134"/>
        <w:rPr>
          <w:rFonts w:ascii="Times New Roman" w:hAnsi="Times New Roman" w:cs="Times New Roman"/>
          <w:sz w:val="24"/>
          <w:szCs w:val="24"/>
          <w:lang w:eastAsia="sk-SK"/>
        </w:rPr>
      </w:pPr>
      <w:r w:rsidRPr="0082611B">
        <w:rPr>
          <w:rFonts w:ascii="Times New Roman" w:hAnsi="Times New Roman" w:cs="Times New Roman"/>
          <w:b/>
          <w:bCs/>
          <w:sz w:val="24"/>
          <w:szCs w:val="24"/>
        </w:rPr>
        <w:t>G</w:t>
      </w:r>
      <w:r w:rsidR="00CC52ED" w:rsidRPr="0082611B">
        <w:rPr>
          <w:rFonts w:ascii="Times New Roman" w:hAnsi="Times New Roman" w:cs="Times New Roman"/>
          <w:b/>
          <w:bCs/>
          <w:sz w:val="24"/>
          <w:szCs w:val="24"/>
        </w:rPr>
        <w:t>eodetické práce</w:t>
      </w:r>
      <w:r w:rsidR="00CC52ED" w:rsidRPr="0082611B">
        <w:rPr>
          <w:rFonts w:ascii="Times New Roman" w:hAnsi="Times New Roman" w:cs="Times New Roman"/>
          <w:sz w:val="24"/>
          <w:szCs w:val="24"/>
        </w:rPr>
        <w:t xml:space="preserve"> počas realizácie diela, </w:t>
      </w:r>
      <w:r w:rsidR="00D41558" w:rsidRPr="0082611B">
        <w:rPr>
          <w:rFonts w:ascii="Times New Roman" w:hAnsi="Times New Roman" w:cs="Times New Roman"/>
          <w:sz w:val="24"/>
          <w:szCs w:val="24"/>
        </w:rPr>
        <w:t xml:space="preserve">najmä </w:t>
      </w:r>
      <w:r w:rsidR="00CC52ED" w:rsidRPr="0082611B">
        <w:rPr>
          <w:rFonts w:ascii="Times New Roman" w:hAnsi="Times New Roman" w:cs="Times New Roman"/>
          <w:sz w:val="24"/>
          <w:szCs w:val="24"/>
          <w:lang w:eastAsia="sk-SK"/>
        </w:rPr>
        <w:t xml:space="preserve">vytýčenie </w:t>
      </w:r>
      <w:r w:rsidR="005030A6" w:rsidRPr="0082611B">
        <w:rPr>
          <w:rFonts w:ascii="Times New Roman" w:hAnsi="Times New Roman" w:cs="Times New Roman"/>
          <w:sz w:val="24"/>
          <w:szCs w:val="24"/>
          <w:lang w:eastAsia="sk-SK"/>
        </w:rPr>
        <w:t>v súlade s projektovou dokumentáciou</w:t>
      </w:r>
      <w:r w:rsidR="00CC52ED" w:rsidRPr="0082611B">
        <w:rPr>
          <w:rFonts w:ascii="Times New Roman" w:hAnsi="Times New Roman" w:cs="Times New Roman"/>
          <w:sz w:val="24"/>
          <w:szCs w:val="24"/>
          <w:lang w:eastAsia="sk-SK"/>
        </w:rPr>
        <w:t xml:space="preserve"> a ostatné geodetické práce potrebné pre riadne a plynulé  vyhotovenie diela</w:t>
      </w:r>
      <w:r w:rsidRPr="0082611B">
        <w:rPr>
          <w:rFonts w:ascii="Times New Roman" w:hAnsi="Times New Roman" w:cs="Times New Roman"/>
          <w:sz w:val="24"/>
          <w:szCs w:val="24"/>
          <w:lang w:eastAsia="sk-SK"/>
        </w:rPr>
        <w:t>.</w:t>
      </w:r>
    </w:p>
    <w:p w14:paraId="7CD807D7" w14:textId="2E247A27" w:rsidR="00CC52ED" w:rsidRPr="0082611B" w:rsidRDefault="00623EEC" w:rsidP="002106FB">
      <w:pPr>
        <w:pStyle w:val="Odstavecseseznamem"/>
        <w:numPr>
          <w:ilvl w:val="0"/>
          <w:numId w:val="6"/>
        </w:numPr>
        <w:autoSpaceDE w:val="0"/>
        <w:spacing w:after="200"/>
        <w:ind w:left="1134"/>
        <w:rPr>
          <w:rFonts w:ascii="Times New Roman" w:hAnsi="Times New Roman" w:cs="Times New Roman"/>
          <w:sz w:val="24"/>
          <w:szCs w:val="24"/>
          <w:lang w:eastAsia="sk-SK"/>
        </w:rPr>
      </w:pPr>
      <w:r>
        <w:rPr>
          <w:rFonts w:ascii="Times New Roman" w:eastAsia="Times New Roman" w:hAnsi="Times New Roman" w:cs="Times New Roman"/>
          <w:sz w:val="24"/>
          <w:szCs w:val="24"/>
          <w:lang w:eastAsia="sk-SK"/>
        </w:rPr>
        <w:t>V</w:t>
      </w:r>
      <w:r w:rsidR="00CC52ED" w:rsidRPr="0082611B">
        <w:rPr>
          <w:rFonts w:ascii="Times New Roman" w:eastAsia="Times New Roman" w:hAnsi="Times New Roman" w:cs="Times New Roman"/>
          <w:sz w:val="24"/>
          <w:szCs w:val="24"/>
          <w:lang w:eastAsia="sk-SK"/>
        </w:rPr>
        <w:t xml:space="preserve">ypracovanie </w:t>
      </w:r>
      <w:r w:rsidR="00CC52ED" w:rsidRPr="0082611B">
        <w:rPr>
          <w:rFonts w:ascii="Times New Roman" w:eastAsia="Times New Roman" w:hAnsi="Times New Roman" w:cs="Times New Roman"/>
          <w:b/>
          <w:bCs/>
          <w:sz w:val="24"/>
          <w:szCs w:val="24"/>
          <w:lang w:eastAsia="sk-SK"/>
        </w:rPr>
        <w:t>Plán</w:t>
      </w:r>
      <w:r w:rsidR="002106FB" w:rsidRPr="0082611B">
        <w:rPr>
          <w:rFonts w:ascii="Times New Roman" w:eastAsia="Times New Roman" w:hAnsi="Times New Roman" w:cs="Times New Roman"/>
          <w:b/>
          <w:bCs/>
          <w:sz w:val="24"/>
          <w:szCs w:val="24"/>
          <w:lang w:eastAsia="sk-SK"/>
        </w:rPr>
        <w:t>u</w:t>
      </w:r>
      <w:r w:rsidR="00CC52ED" w:rsidRPr="0082611B">
        <w:rPr>
          <w:rFonts w:ascii="Times New Roman" w:eastAsia="Times New Roman" w:hAnsi="Times New Roman" w:cs="Times New Roman"/>
          <w:b/>
          <w:bCs/>
          <w:sz w:val="24"/>
          <w:szCs w:val="24"/>
          <w:lang w:eastAsia="sk-SK"/>
        </w:rPr>
        <w:t xml:space="preserve"> bezpečnosti a ochrany zdravia pri práci a požiarnej ochrany</w:t>
      </w:r>
      <w:r w:rsidR="00CC52ED" w:rsidRPr="0082611B">
        <w:rPr>
          <w:rFonts w:ascii="Times New Roman" w:eastAsia="Times New Roman" w:hAnsi="Times New Roman" w:cs="Times New Roman"/>
          <w:bCs/>
          <w:sz w:val="24"/>
          <w:szCs w:val="24"/>
          <w:lang w:eastAsia="sk-SK"/>
        </w:rPr>
        <w:t xml:space="preserve"> (ďalej len „Plán BOZP</w:t>
      </w:r>
      <w:r w:rsidR="00913BE0" w:rsidRPr="0082611B">
        <w:rPr>
          <w:rFonts w:ascii="Times New Roman" w:eastAsia="Times New Roman" w:hAnsi="Times New Roman" w:cs="Times New Roman"/>
          <w:bCs/>
          <w:sz w:val="24"/>
          <w:szCs w:val="24"/>
          <w:lang w:eastAsia="sk-SK"/>
        </w:rPr>
        <w:t xml:space="preserve"> </w:t>
      </w:r>
      <w:r w:rsidR="00CC52ED" w:rsidRPr="0082611B">
        <w:rPr>
          <w:rFonts w:ascii="Times New Roman" w:eastAsia="Times New Roman" w:hAnsi="Times New Roman" w:cs="Times New Roman"/>
          <w:bCs/>
          <w:sz w:val="24"/>
          <w:szCs w:val="24"/>
          <w:lang w:eastAsia="sk-SK"/>
        </w:rPr>
        <w:t>a</w:t>
      </w:r>
      <w:r w:rsidR="00913BE0" w:rsidRPr="0082611B">
        <w:rPr>
          <w:rFonts w:ascii="Times New Roman" w:eastAsia="Times New Roman" w:hAnsi="Times New Roman" w:cs="Times New Roman"/>
          <w:bCs/>
          <w:sz w:val="24"/>
          <w:szCs w:val="24"/>
          <w:lang w:eastAsia="sk-SK"/>
        </w:rPr>
        <w:t xml:space="preserve"> </w:t>
      </w:r>
      <w:r w:rsidR="00CC52ED" w:rsidRPr="0082611B">
        <w:rPr>
          <w:rFonts w:ascii="Times New Roman" w:eastAsia="Times New Roman" w:hAnsi="Times New Roman" w:cs="Times New Roman"/>
          <w:bCs/>
          <w:sz w:val="24"/>
          <w:szCs w:val="24"/>
          <w:lang w:eastAsia="sk-SK"/>
        </w:rPr>
        <w:t>PO“),</w:t>
      </w:r>
      <w:r w:rsidR="00CC52ED" w:rsidRPr="0082611B">
        <w:rPr>
          <w:rFonts w:ascii="Times New Roman" w:eastAsia="Times New Roman" w:hAnsi="Times New Roman" w:cs="Times New Roman"/>
          <w:sz w:val="24"/>
          <w:szCs w:val="24"/>
          <w:lang w:eastAsia="sk-SK"/>
        </w:rPr>
        <w:t xml:space="preserve"> </w:t>
      </w:r>
      <w:r w:rsidR="00CC52ED" w:rsidRPr="0082611B">
        <w:rPr>
          <w:rFonts w:ascii="Times New Roman" w:eastAsia="Times New Roman" w:hAnsi="Times New Roman" w:cs="Times New Roman"/>
          <w:bCs/>
          <w:sz w:val="24"/>
          <w:szCs w:val="24"/>
          <w:lang w:eastAsia="sk-SK"/>
        </w:rPr>
        <w:t>a predloží ho objednávateľovi do 7 dní odo dňa účinnosti zmluvy o dielo.</w:t>
      </w:r>
    </w:p>
    <w:p w14:paraId="06B1B394" w14:textId="1EE818DD" w:rsidR="00CC52ED" w:rsidRPr="00BA42C9" w:rsidRDefault="00B808D0" w:rsidP="003C2F4E">
      <w:pPr>
        <w:pStyle w:val="Odstavecseseznamem"/>
        <w:numPr>
          <w:ilvl w:val="0"/>
          <w:numId w:val="6"/>
        </w:numPr>
        <w:autoSpaceDE w:val="0"/>
        <w:spacing w:after="200"/>
        <w:ind w:left="1134"/>
        <w:rPr>
          <w:rFonts w:ascii="Times New Roman" w:hAnsi="Times New Roman" w:cs="Times New Roman"/>
          <w:sz w:val="24"/>
          <w:szCs w:val="24"/>
          <w:lang w:eastAsia="sk-SK"/>
        </w:rPr>
      </w:pPr>
      <w:r w:rsidRPr="00BA42C9">
        <w:rPr>
          <w:rFonts w:ascii="Times New Roman" w:hAnsi="Times New Roman" w:cs="Times New Roman"/>
          <w:sz w:val="24"/>
          <w:szCs w:val="24"/>
        </w:rPr>
        <w:t>V</w:t>
      </w:r>
      <w:r w:rsidR="00CC52ED" w:rsidRPr="00BA42C9">
        <w:rPr>
          <w:rFonts w:ascii="Times New Roman" w:hAnsi="Times New Roman" w:cs="Times New Roman"/>
          <w:sz w:val="24"/>
          <w:szCs w:val="24"/>
        </w:rPr>
        <w:t xml:space="preserve"> zmysle zákona č.7/2010 </w:t>
      </w:r>
      <w:proofErr w:type="spellStart"/>
      <w:r w:rsidR="00CC52ED" w:rsidRPr="00BA42C9">
        <w:rPr>
          <w:rFonts w:ascii="Times New Roman" w:hAnsi="Times New Roman" w:cs="Times New Roman"/>
          <w:sz w:val="24"/>
          <w:szCs w:val="24"/>
        </w:rPr>
        <w:t>Z.z</w:t>
      </w:r>
      <w:proofErr w:type="spellEnd"/>
      <w:r w:rsidR="00CC52ED" w:rsidRPr="00BA42C9">
        <w:rPr>
          <w:rFonts w:ascii="Times New Roman" w:hAnsi="Times New Roman" w:cs="Times New Roman"/>
          <w:sz w:val="24"/>
          <w:szCs w:val="24"/>
        </w:rPr>
        <w:t>. o ochrane pred povodňami v znení neskorších predpisov</w:t>
      </w:r>
      <w:r w:rsidRPr="00BA42C9">
        <w:rPr>
          <w:rFonts w:ascii="Times New Roman" w:hAnsi="Times New Roman" w:cs="Times New Roman"/>
          <w:b/>
          <w:bCs/>
          <w:sz w:val="24"/>
          <w:szCs w:val="24"/>
        </w:rPr>
        <w:t xml:space="preserve"> </w:t>
      </w:r>
      <w:r w:rsidRPr="00BA42C9">
        <w:rPr>
          <w:rFonts w:ascii="Times New Roman" w:hAnsi="Times New Roman" w:cs="Times New Roman"/>
          <w:sz w:val="24"/>
          <w:szCs w:val="24"/>
        </w:rPr>
        <w:t xml:space="preserve">v spolupráci so správcom vodného toku SVP </w:t>
      </w:r>
      <w:proofErr w:type="spellStart"/>
      <w:r w:rsidRPr="00BA42C9">
        <w:rPr>
          <w:rFonts w:ascii="Times New Roman" w:hAnsi="Times New Roman" w:cs="Times New Roman"/>
          <w:sz w:val="24"/>
          <w:szCs w:val="24"/>
        </w:rPr>
        <w:t>š.p</w:t>
      </w:r>
      <w:proofErr w:type="spellEnd"/>
      <w:r w:rsidRPr="00BA42C9">
        <w:rPr>
          <w:rFonts w:ascii="Times New Roman" w:hAnsi="Times New Roman" w:cs="Times New Roman"/>
          <w:sz w:val="24"/>
          <w:szCs w:val="24"/>
        </w:rPr>
        <w:t>.,</w:t>
      </w:r>
      <w:r w:rsidRPr="00BA42C9">
        <w:rPr>
          <w:rFonts w:ascii="Times New Roman" w:hAnsi="Times New Roman" w:cs="Times New Roman"/>
          <w:b/>
          <w:bCs/>
          <w:sz w:val="24"/>
          <w:szCs w:val="24"/>
        </w:rPr>
        <w:t xml:space="preserve"> vypracovať povodňový plán zabezpečovacích prác</w:t>
      </w:r>
      <w:r w:rsidR="00BA42C9">
        <w:rPr>
          <w:rFonts w:ascii="Times New Roman" w:hAnsi="Times New Roman" w:cs="Times New Roman"/>
          <w:b/>
          <w:bCs/>
          <w:sz w:val="24"/>
          <w:szCs w:val="24"/>
        </w:rPr>
        <w:t xml:space="preserve"> počas výstavby</w:t>
      </w:r>
      <w:r w:rsidRPr="00BA42C9">
        <w:rPr>
          <w:rFonts w:ascii="Times New Roman" w:hAnsi="Times New Roman" w:cs="Times New Roman"/>
          <w:b/>
          <w:bCs/>
          <w:sz w:val="24"/>
          <w:szCs w:val="24"/>
        </w:rPr>
        <w:t>.</w:t>
      </w:r>
    </w:p>
    <w:p w14:paraId="6A42DA9A" w14:textId="375AF9A7" w:rsidR="00CC52ED" w:rsidRPr="0082611B" w:rsidRDefault="00CC52ED" w:rsidP="00B808D0">
      <w:pPr>
        <w:pStyle w:val="Odstavecseseznamem"/>
        <w:numPr>
          <w:ilvl w:val="0"/>
          <w:numId w:val="6"/>
        </w:numPr>
        <w:autoSpaceDE w:val="0"/>
        <w:spacing w:after="200"/>
        <w:ind w:left="1134"/>
        <w:rPr>
          <w:rFonts w:ascii="Times New Roman" w:hAnsi="Times New Roman" w:cs="Times New Roman"/>
          <w:sz w:val="24"/>
          <w:szCs w:val="24"/>
          <w:lang w:eastAsia="sk-SK"/>
        </w:rPr>
      </w:pPr>
      <w:r w:rsidRPr="0082611B">
        <w:rPr>
          <w:rFonts w:ascii="Times New Roman" w:hAnsi="Times New Roman" w:cs="Times New Roman"/>
          <w:sz w:val="24"/>
          <w:szCs w:val="24"/>
          <w:shd w:val="clear" w:color="auto" w:fill="FFFFFF"/>
        </w:rPr>
        <w:t>Predmet zákazky musí byť vyhotovený na vysokej kvalitatívnej úrovni stavebných prác, pri dodržaní parametrov zadania, platných STN noriem, technologických postupov, všeobecne záväzných technických požiadaviek na stavebné práce, platných právnych, prevádzkových a bezpečnostných predpisov</w:t>
      </w:r>
      <w:r w:rsidR="00B808D0" w:rsidRPr="0082611B">
        <w:rPr>
          <w:rFonts w:ascii="Times New Roman" w:hAnsi="Times New Roman" w:cs="Times New Roman"/>
          <w:sz w:val="24"/>
          <w:szCs w:val="24"/>
          <w:shd w:val="clear" w:color="auto" w:fill="FFFFFF"/>
        </w:rPr>
        <w:t>.</w:t>
      </w:r>
    </w:p>
    <w:p w14:paraId="21C93BBC" w14:textId="77777777" w:rsidR="00CC52ED" w:rsidRPr="0082611B" w:rsidRDefault="00CC52ED" w:rsidP="00B808D0">
      <w:pPr>
        <w:pStyle w:val="Odstavecseseznamem"/>
        <w:numPr>
          <w:ilvl w:val="0"/>
          <w:numId w:val="6"/>
        </w:numPr>
        <w:autoSpaceDE w:val="0"/>
        <w:spacing w:after="200"/>
        <w:ind w:left="1134"/>
        <w:rPr>
          <w:rFonts w:ascii="Times New Roman" w:hAnsi="Times New Roman" w:cs="Times New Roman"/>
          <w:sz w:val="24"/>
          <w:szCs w:val="24"/>
          <w:lang w:eastAsia="sk-SK"/>
        </w:rPr>
      </w:pPr>
      <w:r w:rsidRPr="0082611B">
        <w:rPr>
          <w:rFonts w:ascii="Times New Roman" w:hAnsi="Times New Roman" w:cs="Times New Roman"/>
          <w:sz w:val="24"/>
          <w:szCs w:val="24"/>
        </w:rPr>
        <w:t xml:space="preserve">Zhotoviteľ stavby je povinný s odpadom vzniknutým na stavbe naložiť v súlade so zákonom č. 79/2015 </w:t>
      </w:r>
      <w:proofErr w:type="spellStart"/>
      <w:r w:rsidRPr="0082611B">
        <w:rPr>
          <w:rFonts w:ascii="Times New Roman" w:hAnsi="Times New Roman" w:cs="Times New Roman"/>
          <w:sz w:val="24"/>
          <w:szCs w:val="24"/>
        </w:rPr>
        <w:t>Z.z</w:t>
      </w:r>
      <w:proofErr w:type="spellEnd"/>
      <w:r w:rsidRPr="0082611B">
        <w:rPr>
          <w:rFonts w:ascii="Times New Roman" w:hAnsi="Times New Roman" w:cs="Times New Roman"/>
          <w:sz w:val="24"/>
          <w:szCs w:val="24"/>
        </w:rPr>
        <w:t xml:space="preserve">. o odpadoch a o zmene a doplnení niektorých zákonov a s vyhláškou č. 371/2015 </w:t>
      </w:r>
      <w:proofErr w:type="spellStart"/>
      <w:r w:rsidRPr="0082611B">
        <w:rPr>
          <w:rFonts w:ascii="Times New Roman" w:hAnsi="Times New Roman" w:cs="Times New Roman"/>
          <w:sz w:val="24"/>
          <w:szCs w:val="24"/>
        </w:rPr>
        <w:t>Z.z</w:t>
      </w:r>
      <w:proofErr w:type="spellEnd"/>
      <w:r w:rsidRPr="0082611B">
        <w:rPr>
          <w:rFonts w:ascii="Times New Roman" w:hAnsi="Times New Roman" w:cs="Times New Roman"/>
          <w:sz w:val="24"/>
          <w:szCs w:val="24"/>
        </w:rPr>
        <w:t xml:space="preserve">. MŽP SR o vykonaní niektorých ustanovení zákona o odpadoch, a vyhláškou č. 365/2015 </w:t>
      </w:r>
      <w:proofErr w:type="spellStart"/>
      <w:r w:rsidRPr="0082611B">
        <w:rPr>
          <w:rFonts w:ascii="Times New Roman" w:hAnsi="Times New Roman" w:cs="Times New Roman"/>
          <w:sz w:val="24"/>
          <w:szCs w:val="24"/>
        </w:rPr>
        <w:t>Z.z</w:t>
      </w:r>
      <w:proofErr w:type="spellEnd"/>
      <w:r w:rsidRPr="0082611B">
        <w:rPr>
          <w:rFonts w:ascii="Times New Roman" w:hAnsi="Times New Roman" w:cs="Times New Roman"/>
          <w:sz w:val="24"/>
          <w:szCs w:val="24"/>
        </w:rPr>
        <w:t xml:space="preserve">. MŽP SR, ktorou sa ustanovuje Katalóg odpadov. Zhotoviteľ sa považuje za pôvodcu odpadu a držiteľa dopadu, je povinný plniť povinnosti držiteľa odpadu pre odpady vznikajúce pri plnení diela a podľa §14 ods. 1 písmeno e) zákona o odpadoch odovzdať odpady len osobe oprávnenej nakladať s odpadmi podľa zákona o odpadoch. Zhotoviteľ je povinný objednávateľovi odovzdať doklad o spôsobe nakladania s odpadmi, ktoré vznikli v priebehu vykonávania diela. V prípade vzniku nebezpečného odpadu (havária stavebného alebo dopravného mechanizmu) musí byť zistený stupeň a rozsah znečistenia a odpad musí byť zneškodnený v súlade s právnymi </w:t>
      </w:r>
      <w:r w:rsidRPr="0082611B">
        <w:rPr>
          <w:rFonts w:ascii="Times New Roman" w:hAnsi="Times New Roman" w:cs="Times New Roman"/>
          <w:sz w:val="24"/>
          <w:szCs w:val="24"/>
        </w:rPr>
        <w:lastRenderedPageBreak/>
        <w:t xml:space="preserve">predpismi. Počas stavebných prác je potrebné zabrániť vzniku nepovolených skládok odpadov alebo nežiaducim kontamináciám životného prostredia. </w:t>
      </w:r>
    </w:p>
    <w:p w14:paraId="0F699FF3" w14:textId="77777777" w:rsidR="000747EE" w:rsidRPr="0082611B" w:rsidRDefault="00CC52ED" w:rsidP="000747EE">
      <w:pPr>
        <w:pStyle w:val="Odstavecseseznamem"/>
        <w:numPr>
          <w:ilvl w:val="0"/>
          <w:numId w:val="6"/>
        </w:numPr>
        <w:autoSpaceDE w:val="0"/>
        <w:spacing w:after="200"/>
        <w:ind w:left="1134"/>
        <w:rPr>
          <w:rFonts w:ascii="Times New Roman" w:hAnsi="Times New Roman" w:cs="Times New Roman"/>
          <w:sz w:val="24"/>
          <w:szCs w:val="24"/>
          <w:lang w:eastAsia="sk-SK"/>
        </w:rPr>
      </w:pPr>
      <w:r w:rsidRPr="0082611B">
        <w:rPr>
          <w:rFonts w:ascii="Times New Roman" w:hAnsi="Times New Roman" w:cs="Times New Roman"/>
          <w:sz w:val="24"/>
          <w:szCs w:val="24"/>
        </w:rPr>
        <w:t>Zhotoviteľ použije na vykonanie diela technologické postupy, stavebné výrobky a materiály, ktoré zaistia kvalitné plnenie. Zhotoviteľ bude dodržiavať technologické postupy a predpisy určené v technických podmienkach výrobcu použitého stavebného výrobku a stanovené v</w:t>
      </w:r>
      <w:r w:rsidR="00074352" w:rsidRPr="0082611B">
        <w:rPr>
          <w:rFonts w:ascii="Times New Roman" w:hAnsi="Times New Roman" w:cs="Times New Roman"/>
          <w:sz w:val="24"/>
          <w:szCs w:val="24"/>
        </w:rPr>
        <w:t> projektovej dokumentácii.</w:t>
      </w:r>
      <w:r w:rsidRPr="0082611B">
        <w:rPr>
          <w:rFonts w:ascii="Times New Roman" w:hAnsi="Times New Roman" w:cs="Times New Roman"/>
          <w:sz w:val="24"/>
          <w:szCs w:val="24"/>
        </w:rPr>
        <w:t xml:space="preserve"> Pri vykonávaní diela budú použité stavebné výrobky a materiály, ktoré sú  podľa zákona NR SR č. 133/2013 Z. z. o stavebných výrobkoch a o zmene a doplnení niektorých zákonov v znení neskorších predpisov vhodné na použitie na zamýšľaný účel. Použité stavebné výrobky musia zodpovedať parametrom požadovaným v </w:t>
      </w:r>
      <w:r w:rsidR="00074352" w:rsidRPr="0082611B">
        <w:rPr>
          <w:rFonts w:ascii="Times New Roman" w:hAnsi="Times New Roman" w:cs="Times New Roman"/>
          <w:sz w:val="24"/>
          <w:szCs w:val="24"/>
        </w:rPr>
        <w:t xml:space="preserve">projektovej dokumentácii </w:t>
      </w:r>
      <w:r w:rsidRPr="0082611B">
        <w:rPr>
          <w:rFonts w:ascii="Times New Roman" w:hAnsi="Times New Roman" w:cs="Times New Roman"/>
          <w:sz w:val="24"/>
          <w:szCs w:val="24"/>
        </w:rPr>
        <w:t>. Zhotoviteľ nepoužije stavebné výrobky a materiály, o ktorých je v čase ich použitia známe, že sú škodlivé.</w:t>
      </w:r>
    </w:p>
    <w:p w14:paraId="6F19876B" w14:textId="6E04441A" w:rsidR="00A90AB3" w:rsidRPr="0082611B" w:rsidRDefault="00CC52ED" w:rsidP="00A90AB3">
      <w:pPr>
        <w:pStyle w:val="Odstavecseseznamem"/>
        <w:numPr>
          <w:ilvl w:val="0"/>
          <w:numId w:val="6"/>
        </w:numPr>
        <w:autoSpaceDE w:val="0"/>
        <w:spacing w:after="200"/>
        <w:ind w:left="1134"/>
        <w:rPr>
          <w:rFonts w:ascii="Times New Roman" w:hAnsi="Times New Roman" w:cs="Times New Roman"/>
          <w:sz w:val="24"/>
          <w:szCs w:val="24"/>
          <w:lang w:eastAsia="sk-SK"/>
        </w:rPr>
      </w:pPr>
      <w:r w:rsidRPr="0082611B">
        <w:rPr>
          <w:rFonts w:ascii="Times New Roman" w:hAnsi="Times New Roman" w:cs="Times New Roman"/>
          <w:sz w:val="24"/>
          <w:szCs w:val="24"/>
        </w:rPr>
        <w:t xml:space="preserve">Zhotoviteľ zabezpečí označenie diela tabuľou s identifikačnými údajmi (názov diela, označenie stavebníka a zhotoviteľa, údaje o povolení čiastkového diela, termíny začatia a ukončenia, meno zodpovedného stavbyvedúceho). </w:t>
      </w:r>
    </w:p>
    <w:p w14:paraId="32564F33" w14:textId="77777777" w:rsidR="00A90AB3" w:rsidRPr="0082611B" w:rsidRDefault="00A90AB3" w:rsidP="00A90AB3">
      <w:pPr>
        <w:pStyle w:val="Odstavecseseznamem"/>
        <w:autoSpaceDE w:val="0"/>
        <w:spacing w:after="200"/>
        <w:ind w:left="1134"/>
        <w:rPr>
          <w:rFonts w:ascii="Times New Roman" w:hAnsi="Times New Roman" w:cs="Times New Roman"/>
          <w:sz w:val="24"/>
          <w:szCs w:val="24"/>
          <w:lang w:eastAsia="sk-SK"/>
        </w:rPr>
      </w:pPr>
    </w:p>
    <w:p w14:paraId="0A4A5D10" w14:textId="77777777" w:rsidR="0036486D" w:rsidRPr="00430540" w:rsidRDefault="0036486D" w:rsidP="00A90AB3">
      <w:pPr>
        <w:pStyle w:val="Odstavecseseznamem"/>
        <w:numPr>
          <w:ilvl w:val="1"/>
          <w:numId w:val="14"/>
        </w:numPr>
        <w:autoSpaceDE w:val="0"/>
        <w:spacing w:after="200"/>
        <w:rPr>
          <w:rFonts w:ascii="Times New Roman" w:hAnsi="Times New Roman" w:cs="Times New Roman"/>
          <w:b/>
          <w:bCs/>
          <w:sz w:val="24"/>
          <w:szCs w:val="24"/>
        </w:rPr>
      </w:pPr>
      <w:r w:rsidRPr="00430540">
        <w:rPr>
          <w:rFonts w:ascii="Times New Roman" w:hAnsi="Times New Roman" w:cs="Times New Roman"/>
          <w:b/>
          <w:bCs/>
          <w:sz w:val="24"/>
          <w:szCs w:val="24"/>
        </w:rPr>
        <w:t>Dokumentácia k preberaniu diela</w:t>
      </w:r>
    </w:p>
    <w:p w14:paraId="0A7B8C63" w14:textId="166EE7E1" w:rsidR="0036486D" w:rsidRPr="00430540" w:rsidRDefault="00AB1828" w:rsidP="00933AD5">
      <w:pPr>
        <w:pStyle w:val="Odstavecseseznamem"/>
        <w:numPr>
          <w:ilvl w:val="0"/>
          <w:numId w:val="6"/>
        </w:numPr>
        <w:autoSpaceDE w:val="0"/>
        <w:spacing w:after="200"/>
        <w:ind w:left="1134"/>
        <w:rPr>
          <w:rFonts w:ascii="Times New Roman" w:hAnsi="Times New Roman" w:cs="Times New Roman"/>
          <w:sz w:val="24"/>
          <w:szCs w:val="24"/>
        </w:rPr>
      </w:pPr>
      <w:r w:rsidRPr="00430540">
        <w:rPr>
          <w:rFonts w:ascii="Times New Roman" w:hAnsi="Times New Roman" w:cs="Times New Roman"/>
          <w:sz w:val="24"/>
          <w:szCs w:val="24"/>
        </w:rPr>
        <w:t>O</w:t>
      </w:r>
      <w:r w:rsidR="0036486D" w:rsidRPr="00430540">
        <w:rPr>
          <w:rFonts w:ascii="Times New Roman" w:hAnsi="Times New Roman" w:cs="Times New Roman"/>
          <w:sz w:val="24"/>
          <w:szCs w:val="24"/>
        </w:rPr>
        <w:t>dovzdanie kompletnej dokumentácie potrebnej k</w:t>
      </w:r>
      <w:r w:rsidR="000747EE" w:rsidRPr="00430540">
        <w:rPr>
          <w:rFonts w:ascii="Times New Roman" w:hAnsi="Times New Roman" w:cs="Times New Roman"/>
          <w:sz w:val="24"/>
          <w:szCs w:val="24"/>
        </w:rPr>
        <w:t> </w:t>
      </w:r>
      <w:r w:rsidR="0036486D" w:rsidRPr="00430540">
        <w:rPr>
          <w:rFonts w:ascii="Times New Roman" w:hAnsi="Times New Roman" w:cs="Times New Roman"/>
          <w:sz w:val="24"/>
          <w:szCs w:val="24"/>
        </w:rPr>
        <w:t>prebraniu stavby</w:t>
      </w:r>
      <w:r w:rsidRPr="00430540">
        <w:rPr>
          <w:rFonts w:ascii="Times New Roman" w:hAnsi="Times New Roman" w:cs="Times New Roman"/>
          <w:sz w:val="24"/>
          <w:szCs w:val="24"/>
        </w:rPr>
        <w:t>.</w:t>
      </w:r>
    </w:p>
    <w:p w14:paraId="40C56B49" w14:textId="15C15C8F" w:rsidR="0036486D" w:rsidRPr="009C367C" w:rsidRDefault="00AB1828" w:rsidP="00933AD5">
      <w:pPr>
        <w:pStyle w:val="Odstavecseseznamem"/>
        <w:numPr>
          <w:ilvl w:val="0"/>
          <w:numId w:val="6"/>
        </w:numPr>
        <w:autoSpaceDE w:val="0"/>
        <w:spacing w:after="200"/>
        <w:ind w:left="1134"/>
        <w:rPr>
          <w:rFonts w:ascii="Times New Roman" w:hAnsi="Times New Roman" w:cs="Times New Roman"/>
          <w:sz w:val="24"/>
          <w:szCs w:val="24"/>
        </w:rPr>
      </w:pPr>
      <w:r w:rsidRPr="009C367C">
        <w:rPr>
          <w:rFonts w:ascii="Times New Roman" w:hAnsi="Times New Roman" w:cs="Times New Roman"/>
          <w:sz w:val="24"/>
          <w:szCs w:val="24"/>
        </w:rPr>
        <w:t>V</w:t>
      </w:r>
      <w:r w:rsidR="0036486D" w:rsidRPr="009C367C">
        <w:rPr>
          <w:rFonts w:ascii="Times New Roman" w:hAnsi="Times New Roman" w:cs="Times New Roman"/>
          <w:sz w:val="24"/>
          <w:szCs w:val="24"/>
        </w:rPr>
        <w:t xml:space="preserve">ypracovanie dokumentácie skutočného </w:t>
      </w:r>
      <w:r w:rsidR="00397155" w:rsidRPr="009C367C">
        <w:rPr>
          <w:rFonts w:ascii="Times New Roman" w:hAnsi="Times New Roman" w:cs="Times New Roman"/>
          <w:sz w:val="24"/>
          <w:szCs w:val="24"/>
        </w:rPr>
        <w:t>zhotov</w:t>
      </w:r>
      <w:r w:rsidR="000A16A3" w:rsidRPr="009C367C">
        <w:rPr>
          <w:rFonts w:ascii="Times New Roman" w:hAnsi="Times New Roman" w:cs="Times New Roman"/>
          <w:sz w:val="24"/>
          <w:szCs w:val="24"/>
        </w:rPr>
        <w:t xml:space="preserve">enia </w:t>
      </w:r>
      <w:r w:rsidR="0036486D" w:rsidRPr="009C367C">
        <w:rPr>
          <w:rFonts w:ascii="Times New Roman" w:hAnsi="Times New Roman" w:cs="Times New Roman"/>
          <w:sz w:val="24"/>
          <w:szCs w:val="24"/>
        </w:rPr>
        <w:t>stavby (ďalej ako „DS</w:t>
      </w:r>
      <w:r w:rsidR="00397155" w:rsidRPr="009C367C">
        <w:rPr>
          <w:rFonts w:ascii="Times New Roman" w:hAnsi="Times New Roman" w:cs="Times New Roman"/>
          <w:sz w:val="24"/>
          <w:szCs w:val="24"/>
        </w:rPr>
        <w:t>Z</w:t>
      </w:r>
      <w:r w:rsidR="0036486D" w:rsidRPr="009C367C">
        <w:rPr>
          <w:rFonts w:ascii="Times New Roman" w:hAnsi="Times New Roman" w:cs="Times New Roman"/>
          <w:sz w:val="24"/>
          <w:szCs w:val="24"/>
        </w:rPr>
        <w:t xml:space="preserve">S“). Zhotoviteľ pripraví a odovzdá Stavebnému dozoru na schválenie dokumentáciu skutočného realizovania stavby na úrovni </w:t>
      </w:r>
      <w:r w:rsidR="0094734A" w:rsidRPr="009C367C">
        <w:rPr>
          <w:rFonts w:ascii="Times New Roman" w:hAnsi="Times New Roman" w:cs="Times New Roman"/>
          <w:sz w:val="24"/>
          <w:szCs w:val="24"/>
        </w:rPr>
        <w:t xml:space="preserve">dokumentácie </w:t>
      </w:r>
      <w:r w:rsidR="009D783E" w:rsidRPr="009C367C">
        <w:rPr>
          <w:rFonts w:ascii="Times New Roman" w:hAnsi="Times New Roman" w:cs="Times New Roman"/>
          <w:sz w:val="24"/>
          <w:szCs w:val="24"/>
        </w:rPr>
        <w:t>pre realizáciu stavby</w:t>
      </w:r>
      <w:r w:rsidR="0036486D" w:rsidRPr="009C367C">
        <w:rPr>
          <w:rFonts w:ascii="Times New Roman" w:hAnsi="Times New Roman" w:cs="Times New Roman"/>
          <w:sz w:val="24"/>
          <w:szCs w:val="24"/>
        </w:rPr>
        <w:t xml:space="preserve"> v tlačenej aj digitálnej forme. Kompletnú DS</w:t>
      </w:r>
      <w:r w:rsidR="000A16A3" w:rsidRPr="009C367C">
        <w:rPr>
          <w:rFonts w:ascii="Times New Roman" w:hAnsi="Times New Roman" w:cs="Times New Roman"/>
          <w:sz w:val="24"/>
          <w:szCs w:val="24"/>
        </w:rPr>
        <w:t>Z</w:t>
      </w:r>
      <w:r w:rsidR="0036486D" w:rsidRPr="009C367C">
        <w:rPr>
          <w:rFonts w:ascii="Times New Roman" w:hAnsi="Times New Roman" w:cs="Times New Roman"/>
          <w:sz w:val="24"/>
          <w:szCs w:val="24"/>
        </w:rPr>
        <w:t>S dodá zhotoviteľ v štyroch vyhotoveniach v tlačenej forme, vrátane geodetického zamerania diela (</w:t>
      </w:r>
      <w:proofErr w:type="spellStart"/>
      <w:r w:rsidR="0036486D" w:rsidRPr="009C367C">
        <w:rPr>
          <w:rFonts w:ascii="Times New Roman" w:hAnsi="Times New Roman" w:cs="Times New Roman"/>
          <w:sz w:val="24"/>
          <w:szCs w:val="24"/>
        </w:rPr>
        <w:t>porealizačné</w:t>
      </w:r>
      <w:proofErr w:type="spellEnd"/>
      <w:r w:rsidR="0036486D" w:rsidRPr="009C367C">
        <w:rPr>
          <w:rFonts w:ascii="Times New Roman" w:hAnsi="Times New Roman" w:cs="Times New Roman"/>
          <w:sz w:val="24"/>
          <w:szCs w:val="24"/>
        </w:rPr>
        <w:t xml:space="preserve"> zameranie); v elektronickej forme, v digitálnom tvare na USB – systematicky usporiadané súbory kompletnej DS</w:t>
      </w:r>
      <w:r w:rsidR="000A16A3" w:rsidRPr="009C367C">
        <w:rPr>
          <w:rFonts w:ascii="Times New Roman" w:hAnsi="Times New Roman" w:cs="Times New Roman"/>
          <w:sz w:val="24"/>
          <w:szCs w:val="24"/>
        </w:rPr>
        <w:t>Z</w:t>
      </w:r>
      <w:r w:rsidR="0036486D" w:rsidRPr="009C367C">
        <w:rPr>
          <w:rFonts w:ascii="Times New Roman" w:hAnsi="Times New Roman" w:cs="Times New Roman"/>
          <w:sz w:val="24"/>
          <w:szCs w:val="24"/>
        </w:rPr>
        <w:t>S vo formáte *.</w:t>
      </w:r>
      <w:proofErr w:type="spellStart"/>
      <w:r w:rsidR="0036486D" w:rsidRPr="009C367C">
        <w:rPr>
          <w:rFonts w:ascii="Times New Roman" w:hAnsi="Times New Roman" w:cs="Times New Roman"/>
          <w:sz w:val="24"/>
          <w:szCs w:val="24"/>
        </w:rPr>
        <w:t>pdf</w:t>
      </w:r>
      <w:proofErr w:type="spellEnd"/>
      <w:r w:rsidR="0036486D" w:rsidRPr="009C367C">
        <w:rPr>
          <w:rFonts w:ascii="Times New Roman" w:hAnsi="Times New Roman" w:cs="Times New Roman"/>
          <w:sz w:val="24"/>
          <w:szCs w:val="24"/>
        </w:rPr>
        <w:t>, a kompletnej DS</w:t>
      </w:r>
      <w:r w:rsidR="000A16A3" w:rsidRPr="009C367C">
        <w:rPr>
          <w:rFonts w:ascii="Times New Roman" w:hAnsi="Times New Roman" w:cs="Times New Roman"/>
          <w:sz w:val="24"/>
          <w:szCs w:val="24"/>
        </w:rPr>
        <w:t>Z</w:t>
      </w:r>
      <w:r w:rsidR="0036486D" w:rsidRPr="009C367C">
        <w:rPr>
          <w:rFonts w:ascii="Times New Roman" w:hAnsi="Times New Roman" w:cs="Times New Roman"/>
          <w:sz w:val="24"/>
          <w:szCs w:val="24"/>
        </w:rPr>
        <w:t>S v editovateľnom formáte *.</w:t>
      </w:r>
      <w:proofErr w:type="spellStart"/>
      <w:r w:rsidR="0036486D" w:rsidRPr="009C367C">
        <w:rPr>
          <w:rFonts w:ascii="Times New Roman" w:hAnsi="Times New Roman" w:cs="Times New Roman"/>
          <w:sz w:val="24"/>
          <w:szCs w:val="24"/>
        </w:rPr>
        <w:t>dwg</w:t>
      </w:r>
      <w:proofErr w:type="spellEnd"/>
      <w:r w:rsidR="0036486D" w:rsidRPr="009C367C">
        <w:rPr>
          <w:rFonts w:ascii="Times New Roman" w:hAnsi="Times New Roman" w:cs="Times New Roman"/>
          <w:sz w:val="24"/>
          <w:szCs w:val="24"/>
        </w:rPr>
        <w:t>/*.</w:t>
      </w:r>
      <w:proofErr w:type="spellStart"/>
      <w:r w:rsidR="0036486D" w:rsidRPr="009C367C">
        <w:rPr>
          <w:rFonts w:ascii="Times New Roman" w:hAnsi="Times New Roman" w:cs="Times New Roman"/>
          <w:sz w:val="24"/>
          <w:szCs w:val="24"/>
        </w:rPr>
        <w:t>dgn</w:t>
      </w:r>
      <w:proofErr w:type="spellEnd"/>
      <w:r w:rsidR="0036486D" w:rsidRPr="009C367C">
        <w:rPr>
          <w:rFonts w:ascii="Times New Roman" w:hAnsi="Times New Roman" w:cs="Times New Roman"/>
          <w:sz w:val="24"/>
          <w:szCs w:val="24"/>
        </w:rPr>
        <w:t>, *.</w:t>
      </w:r>
      <w:proofErr w:type="spellStart"/>
      <w:r w:rsidR="0036486D" w:rsidRPr="009C367C">
        <w:rPr>
          <w:rFonts w:ascii="Times New Roman" w:hAnsi="Times New Roman" w:cs="Times New Roman"/>
          <w:sz w:val="24"/>
          <w:szCs w:val="24"/>
        </w:rPr>
        <w:t>xls</w:t>
      </w:r>
      <w:proofErr w:type="spellEnd"/>
      <w:r w:rsidR="0036486D" w:rsidRPr="009C367C">
        <w:rPr>
          <w:rFonts w:ascii="Times New Roman" w:hAnsi="Times New Roman" w:cs="Times New Roman"/>
          <w:sz w:val="24"/>
          <w:szCs w:val="24"/>
        </w:rPr>
        <w:t>, *.</w:t>
      </w:r>
      <w:proofErr w:type="spellStart"/>
      <w:r w:rsidR="0036486D" w:rsidRPr="009C367C">
        <w:rPr>
          <w:rFonts w:ascii="Times New Roman" w:hAnsi="Times New Roman" w:cs="Times New Roman"/>
          <w:sz w:val="24"/>
          <w:szCs w:val="24"/>
        </w:rPr>
        <w:t>doc</w:t>
      </w:r>
      <w:proofErr w:type="spellEnd"/>
      <w:r w:rsidR="0036486D" w:rsidRPr="009C367C">
        <w:rPr>
          <w:rFonts w:ascii="Times New Roman" w:hAnsi="Times New Roman" w:cs="Times New Roman"/>
          <w:sz w:val="24"/>
          <w:szCs w:val="24"/>
        </w:rPr>
        <w:t>, *.</w:t>
      </w:r>
      <w:proofErr w:type="spellStart"/>
      <w:r w:rsidR="0036486D" w:rsidRPr="009C367C">
        <w:rPr>
          <w:rFonts w:ascii="Times New Roman" w:hAnsi="Times New Roman" w:cs="Times New Roman"/>
          <w:sz w:val="24"/>
          <w:szCs w:val="24"/>
        </w:rPr>
        <w:t>txt</w:t>
      </w:r>
      <w:proofErr w:type="spellEnd"/>
      <w:r w:rsidR="0036486D" w:rsidRPr="009C367C">
        <w:rPr>
          <w:rFonts w:ascii="Times New Roman" w:hAnsi="Times New Roman" w:cs="Times New Roman"/>
          <w:sz w:val="24"/>
          <w:szCs w:val="24"/>
        </w:rPr>
        <w:t xml:space="preserve">; Geodetické práce - </w:t>
      </w:r>
      <w:proofErr w:type="spellStart"/>
      <w:r w:rsidR="0036486D" w:rsidRPr="009C367C">
        <w:rPr>
          <w:rFonts w:ascii="Times New Roman" w:hAnsi="Times New Roman" w:cs="Times New Roman"/>
          <w:sz w:val="24"/>
          <w:szCs w:val="24"/>
        </w:rPr>
        <w:t>porealizačné</w:t>
      </w:r>
      <w:proofErr w:type="spellEnd"/>
      <w:r w:rsidR="0036486D" w:rsidRPr="009C367C">
        <w:rPr>
          <w:rFonts w:ascii="Times New Roman" w:hAnsi="Times New Roman" w:cs="Times New Roman"/>
          <w:sz w:val="24"/>
          <w:szCs w:val="24"/>
        </w:rPr>
        <w:t xml:space="preserve"> zameranie bude overené odborne spôsobilou osobou podľa § 6 zákona 215/1995 </w:t>
      </w:r>
      <w:proofErr w:type="spellStart"/>
      <w:r w:rsidR="0036486D" w:rsidRPr="009C367C">
        <w:rPr>
          <w:rFonts w:ascii="Times New Roman" w:hAnsi="Times New Roman" w:cs="Times New Roman"/>
          <w:sz w:val="24"/>
          <w:szCs w:val="24"/>
        </w:rPr>
        <w:t>Z.z</w:t>
      </w:r>
      <w:proofErr w:type="spellEnd"/>
      <w:r w:rsidR="0036486D" w:rsidRPr="009C367C">
        <w:rPr>
          <w:rFonts w:ascii="Times New Roman" w:hAnsi="Times New Roman" w:cs="Times New Roman"/>
          <w:sz w:val="24"/>
          <w:szCs w:val="24"/>
        </w:rPr>
        <w:t>., písm. d.) až j.), príp. všetky potrebné geodetické doklady k preberaciemu konaniu stavby resp. stave</w:t>
      </w:r>
      <w:r w:rsidR="0030067D" w:rsidRPr="009C367C">
        <w:rPr>
          <w:rFonts w:ascii="Times New Roman" w:hAnsi="Times New Roman" w:cs="Times New Roman"/>
          <w:sz w:val="24"/>
          <w:szCs w:val="24"/>
        </w:rPr>
        <w:t>b</w:t>
      </w:r>
      <w:r w:rsidR="0036486D" w:rsidRPr="009C367C">
        <w:rPr>
          <w:rFonts w:ascii="Times New Roman" w:hAnsi="Times New Roman" w:cs="Times New Roman"/>
          <w:sz w:val="24"/>
          <w:szCs w:val="24"/>
        </w:rPr>
        <w:t xml:space="preserve">ných objektov </w:t>
      </w:r>
    </w:p>
    <w:p w14:paraId="70B1A7A2" w14:textId="65009B75" w:rsidR="0036486D" w:rsidRPr="009C367C" w:rsidRDefault="0030067D" w:rsidP="00933AD5">
      <w:pPr>
        <w:pStyle w:val="Odstavecseseznamem"/>
        <w:numPr>
          <w:ilvl w:val="0"/>
          <w:numId w:val="6"/>
        </w:numPr>
        <w:autoSpaceDE w:val="0"/>
        <w:spacing w:after="200"/>
        <w:ind w:left="1134"/>
        <w:rPr>
          <w:rFonts w:ascii="Times New Roman" w:hAnsi="Times New Roman" w:cs="Times New Roman"/>
          <w:sz w:val="24"/>
          <w:szCs w:val="24"/>
        </w:rPr>
      </w:pPr>
      <w:r w:rsidRPr="009C367C">
        <w:rPr>
          <w:rFonts w:ascii="Times New Roman" w:hAnsi="Times New Roman" w:cs="Times New Roman"/>
          <w:sz w:val="24"/>
          <w:szCs w:val="24"/>
        </w:rPr>
        <w:t>V</w:t>
      </w:r>
      <w:r w:rsidR="0036486D" w:rsidRPr="009C367C">
        <w:rPr>
          <w:rFonts w:ascii="Times New Roman" w:hAnsi="Times New Roman" w:cs="Times New Roman"/>
          <w:sz w:val="24"/>
          <w:szCs w:val="24"/>
        </w:rPr>
        <w:t>ypracovanie a odovzdanie plánu užívania verejnej práce v štyroch vyhotoveniach – obsahovať bude: pravidlá užívania verejnej práce, pravidlá technických prehliadok verejnej práce, pravidlá údržby a opráv verejnej práce.  Konečné vypracovanie plánu užívania prekontroluje a odsúhlasí projektant stavby so zhotoviteľom stavby. Odsúhlasený plán užívania odovzdá zhotoviteľ stavebníkovi pri odovzdávaní verejnej práce a je neoddeliteľnou súčasťou záručného listu verejnej práce.</w:t>
      </w:r>
    </w:p>
    <w:p w14:paraId="6A78E311" w14:textId="6AE66827" w:rsidR="0036486D" w:rsidRPr="006A04BA" w:rsidRDefault="0036486D" w:rsidP="006A04BA">
      <w:pPr>
        <w:autoSpaceDE w:val="0"/>
        <w:spacing w:after="200"/>
        <w:rPr>
          <w:rFonts w:ascii="Times New Roman" w:hAnsi="Times New Roman" w:cs="Times New Roman"/>
          <w:b/>
          <w:bCs/>
          <w:sz w:val="24"/>
          <w:szCs w:val="24"/>
        </w:rPr>
      </w:pPr>
      <w:r w:rsidRPr="006A04BA">
        <w:rPr>
          <w:rFonts w:ascii="Times New Roman" w:hAnsi="Times New Roman" w:cs="Times New Roman"/>
          <w:b/>
          <w:bCs/>
          <w:sz w:val="24"/>
          <w:szCs w:val="24"/>
        </w:rPr>
        <w:t xml:space="preserve">Zhotoviteľ je povinný zhotoviť stavbu a odovzdať kompletnú dokumentáciu stavby do </w:t>
      </w:r>
      <w:r w:rsidR="00457E86" w:rsidRPr="006A04BA">
        <w:rPr>
          <w:rFonts w:ascii="Times New Roman" w:hAnsi="Times New Roman" w:cs="Times New Roman"/>
          <w:b/>
          <w:bCs/>
          <w:sz w:val="24"/>
          <w:szCs w:val="24"/>
        </w:rPr>
        <w:t>180 kalendárneho</w:t>
      </w:r>
      <w:r w:rsidRPr="006A04BA">
        <w:rPr>
          <w:rFonts w:ascii="Times New Roman" w:hAnsi="Times New Roman" w:cs="Times New Roman"/>
          <w:b/>
          <w:bCs/>
          <w:sz w:val="24"/>
          <w:szCs w:val="24"/>
        </w:rPr>
        <w:t xml:space="preserve"> dňa od protokolárneho odovzdania staveniska.  </w:t>
      </w:r>
    </w:p>
    <w:p w14:paraId="38BEC177" w14:textId="77777777" w:rsidR="005B594F" w:rsidRPr="005B594F" w:rsidRDefault="005B594F" w:rsidP="005B594F">
      <w:pPr>
        <w:autoSpaceDE w:val="0"/>
        <w:spacing w:after="200"/>
        <w:rPr>
          <w:rFonts w:ascii="Times New Roman" w:hAnsi="Times New Roman" w:cs="Times New Roman"/>
          <w:sz w:val="24"/>
          <w:szCs w:val="24"/>
          <w:highlight w:val="yellow"/>
        </w:rPr>
      </w:pPr>
    </w:p>
    <w:p w14:paraId="38F5AE21" w14:textId="4188A21B" w:rsidR="005B594F" w:rsidRPr="00CF2BBC" w:rsidRDefault="005B594F" w:rsidP="005B594F">
      <w:pPr>
        <w:pStyle w:val="Odstavecseseznamem"/>
        <w:numPr>
          <w:ilvl w:val="0"/>
          <w:numId w:val="14"/>
        </w:numPr>
        <w:autoSpaceDE w:val="0"/>
        <w:spacing w:after="200"/>
        <w:rPr>
          <w:rFonts w:ascii="Times New Roman" w:hAnsi="Times New Roman" w:cs="Times New Roman"/>
          <w:b/>
          <w:sz w:val="28"/>
          <w:szCs w:val="28"/>
        </w:rPr>
      </w:pPr>
      <w:r w:rsidRPr="00CF2BBC">
        <w:rPr>
          <w:rFonts w:ascii="Times New Roman" w:hAnsi="Times New Roman" w:cs="Times New Roman"/>
          <w:b/>
          <w:sz w:val="28"/>
          <w:szCs w:val="28"/>
        </w:rPr>
        <w:t xml:space="preserve">Zabezpečenie právoplatného kolaudačného rozhodnutia a s tým spojená inžinierska činnosť  </w:t>
      </w:r>
    </w:p>
    <w:p w14:paraId="02ADA1D8" w14:textId="4928F641" w:rsidR="005B594F" w:rsidRPr="005B594F" w:rsidRDefault="005B594F" w:rsidP="0084568D">
      <w:pPr>
        <w:spacing w:after="0"/>
        <w:ind w:left="425" w:hanging="425"/>
        <w:rPr>
          <w:rFonts w:ascii="Times New Roman" w:hAnsi="Times New Roman" w:cs="Times New Roman"/>
          <w:b/>
          <w:bCs/>
          <w:sz w:val="24"/>
          <w:szCs w:val="24"/>
        </w:rPr>
      </w:pPr>
      <w:r w:rsidRPr="005B594F">
        <w:rPr>
          <w:rFonts w:ascii="Times New Roman" w:hAnsi="Times New Roman" w:cs="Times New Roman"/>
          <w:b/>
          <w:bCs/>
          <w:sz w:val="24"/>
          <w:szCs w:val="24"/>
        </w:rPr>
        <w:t>Zhotoviteľ zabezpečí:</w:t>
      </w:r>
    </w:p>
    <w:p w14:paraId="5A26953D" w14:textId="77777777" w:rsidR="005B594F" w:rsidRPr="005B594F" w:rsidRDefault="005B594F" w:rsidP="005B594F">
      <w:pPr>
        <w:pStyle w:val="Odstavecseseznamem"/>
        <w:numPr>
          <w:ilvl w:val="0"/>
          <w:numId w:val="6"/>
        </w:numPr>
        <w:autoSpaceDE w:val="0"/>
        <w:spacing w:after="200"/>
        <w:ind w:left="1134"/>
        <w:rPr>
          <w:rFonts w:ascii="Times New Roman" w:hAnsi="Times New Roman" w:cs="Times New Roman"/>
          <w:sz w:val="24"/>
          <w:szCs w:val="24"/>
        </w:rPr>
      </w:pPr>
      <w:r w:rsidRPr="005B594F">
        <w:rPr>
          <w:rFonts w:ascii="Times New Roman" w:hAnsi="Times New Roman" w:cs="Times New Roman"/>
          <w:sz w:val="24"/>
          <w:szCs w:val="24"/>
        </w:rPr>
        <w:t>každú zmenu stavby o vydaní stavebného povolenia a konanie o zmene stavby pred dokončením a zabezpečí potrebné súhlasy, stanoviská a povolenia</w:t>
      </w:r>
    </w:p>
    <w:p w14:paraId="153820BA" w14:textId="77777777" w:rsidR="005B594F" w:rsidRPr="005B594F" w:rsidRDefault="005B594F" w:rsidP="005B594F">
      <w:pPr>
        <w:pStyle w:val="Odstavecseseznamem"/>
        <w:numPr>
          <w:ilvl w:val="0"/>
          <w:numId w:val="6"/>
        </w:numPr>
        <w:autoSpaceDE w:val="0"/>
        <w:spacing w:after="200"/>
        <w:ind w:left="1134"/>
        <w:rPr>
          <w:rFonts w:ascii="Times New Roman" w:hAnsi="Times New Roman" w:cs="Times New Roman"/>
          <w:sz w:val="24"/>
          <w:szCs w:val="24"/>
        </w:rPr>
      </w:pPr>
      <w:r w:rsidRPr="005B594F">
        <w:rPr>
          <w:rFonts w:ascii="Times New Roman" w:hAnsi="Times New Roman" w:cs="Times New Roman"/>
          <w:sz w:val="24"/>
          <w:szCs w:val="24"/>
        </w:rPr>
        <w:t>všetky vyjadrenia a povolenia dotknutých orgánov a správcov, vyžiadané dokumenty,  doklady a ostatné úkony v priebehu výstavby, ktoré sú potrebné pre plynulú realizáciu prác a riadne vyhotovenie diela</w:t>
      </w:r>
    </w:p>
    <w:p w14:paraId="254C48B4" w14:textId="77777777" w:rsidR="005B594F" w:rsidRPr="005B594F" w:rsidRDefault="005B594F" w:rsidP="005B594F">
      <w:pPr>
        <w:pStyle w:val="Odstavecseseznamem"/>
        <w:numPr>
          <w:ilvl w:val="0"/>
          <w:numId w:val="6"/>
        </w:numPr>
        <w:autoSpaceDE w:val="0"/>
        <w:spacing w:after="200"/>
        <w:ind w:left="1134"/>
        <w:rPr>
          <w:rFonts w:ascii="Times New Roman" w:hAnsi="Times New Roman" w:cs="Times New Roman"/>
          <w:sz w:val="24"/>
          <w:szCs w:val="24"/>
        </w:rPr>
      </w:pPr>
      <w:r w:rsidRPr="005B594F">
        <w:rPr>
          <w:rFonts w:ascii="Times New Roman" w:hAnsi="Times New Roman" w:cs="Times New Roman"/>
          <w:sz w:val="24"/>
          <w:szCs w:val="24"/>
        </w:rPr>
        <w:lastRenderedPageBreak/>
        <w:t>všetky doklady potrebné ku kolaudácii diela, samotné kolaudačné konanie a vydanie právoplatného kolaudačného rozhodnutia</w:t>
      </w:r>
    </w:p>
    <w:p w14:paraId="7A8DDFA7" w14:textId="77777777" w:rsidR="005B594F" w:rsidRPr="005B594F" w:rsidRDefault="005B594F" w:rsidP="005B594F">
      <w:pPr>
        <w:pStyle w:val="Odstavecseseznamem"/>
        <w:numPr>
          <w:ilvl w:val="0"/>
          <w:numId w:val="6"/>
        </w:numPr>
        <w:autoSpaceDE w:val="0"/>
        <w:spacing w:after="200"/>
        <w:ind w:left="1134"/>
        <w:rPr>
          <w:rFonts w:ascii="Times New Roman" w:hAnsi="Times New Roman" w:cs="Times New Roman"/>
          <w:sz w:val="24"/>
          <w:szCs w:val="24"/>
        </w:rPr>
      </w:pPr>
      <w:r w:rsidRPr="005B594F">
        <w:rPr>
          <w:rFonts w:ascii="Times New Roman" w:hAnsi="Times New Roman" w:cs="Times New Roman"/>
          <w:sz w:val="24"/>
          <w:szCs w:val="24"/>
        </w:rPr>
        <w:t>O všetkých dokladoch je nutné informovať objednávateľa priebežne a bezodkladne s doručením elektronickej kópie (</w:t>
      </w:r>
      <w:proofErr w:type="spellStart"/>
      <w:r w:rsidRPr="005B594F">
        <w:rPr>
          <w:rFonts w:ascii="Times New Roman" w:hAnsi="Times New Roman" w:cs="Times New Roman"/>
          <w:sz w:val="24"/>
          <w:szCs w:val="24"/>
        </w:rPr>
        <w:t>sken</w:t>
      </w:r>
      <w:proofErr w:type="spellEnd"/>
      <w:r w:rsidRPr="005B594F">
        <w:rPr>
          <w:rFonts w:ascii="Times New Roman" w:hAnsi="Times New Roman" w:cs="Times New Roman"/>
          <w:sz w:val="24"/>
          <w:szCs w:val="24"/>
        </w:rPr>
        <w:t xml:space="preserve"> vo formáte .</w:t>
      </w:r>
      <w:proofErr w:type="spellStart"/>
      <w:r w:rsidRPr="005B594F">
        <w:rPr>
          <w:rFonts w:ascii="Times New Roman" w:hAnsi="Times New Roman" w:cs="Times New Roman"/>
          <w:sz w:val="24"/>
          <w:szCs w:val="24"/>
        </w:rPr>
        <w:t>pdf</w:t>
      </w:r>
      <w:proofErr w:type="spellEnd"/>
      <w:r w:rsidRPr="005B594F">
        <w:rPr>
          <w:rFonts w:ascii="Times New Roman" w:hAnsi="Times New Roman" w:cs="Times New Roman"/>
          <w:sz w:val="24"/>
          <w:szCs w:val="24"/>
        </w:rPr>
        <w:t>).</w:t>
      </w:r>
    </w:p>
    <w:p w14:paraId="2FCA07B3" w14:textId="77777777" w:rsidR="005B594F" w:rsidRPr="005B594F" w:rsidRDefault="005B594F" w:rsidP="005B594F">
      <w:pPr>
        <w:pStyle w:val="Odstavecseseznamem"/>
        <w:numPr>
          <w:ilvl w:val="0"/>
          <w:numId w:val="6"/>
        </w:numPr>
        <w:autoSpaceDE w:val="0"/>
        <w:spacing w:after="200"/>
        <w:ind w:left="1134"/>
        <w:rPr>
          <w:rFonts w:ascii="Times New Roman" w:hAnsi="Times New Roman" w:cs="Times New Roman"/>
          <w:sz w:val="24"/>
          <w:szCs w:val="24"/>
        </w:rPr>
      </w:pPr>
      <w:r w:rsidRPr="005B594F">
        <w:rPr>
          <w:rFonts w:ascii="Times New Roman" w:hAnsi="Times New Roman" w:cs="Times New Roman"/>
          <w:sz w:val="24"/>
          <w:szCs w:val="24"/>
        </w:rPr>
        <w:t>Objednávateľ splnomocní zhotoviteľa na všetky potrebné úkony súvisiace s inžinierskou činnosťou</w:t>
      </w:r>
    </w:p>
    <w:p w14:paraId="74962595" w14:textId="0030409E" w:rsidR="005B594F" w:rsidRPr="0084568D" w:rsidRDefault="005B594F" w:rsidP="005B594F">
      <w:pPr>
        <w:rPr>
          <w:rFonts w:ascii="Times New Roman" w:hAnsi="Times New Roman" w:cs="Times New Roman"/>
          <w:b/>
          <w:sz w:val="24"/>
          <w:szCs w:val="24"/>
        </w:rPr>
      </w:pPr>
      <w:r w:rsidRPr="0084568D">
        <w:rPr>
          <w:rFonts w:ascii="Times New Roman" w:hAnsi="Times New Roman" w:cs="Times New Roman"/>
          <w:b/>
          <w:sz w:val="24"/>
          <w:szCs w:val="24"/>
        </w:rPr>
        <w:t xml:space="preserve">Lehota na zabezpečenie právoplatného kolaudačného rozhodnutia </w:t>
      </w:r>
      <w:r w:rsidRPr="00450E4D">
        <w:rPr>
          <w:rFonts w:ascii="Times New Roman" w:hAnsi="Times New Roman" w:cs="Times New Roman"/>
          <w:b/>
          <w:sz w:val="24"/>
          <w:szCs w:val="24"/>
        </w:rPr>
        <w:t xml:space="preserve">je do 60 </w:t>
      </w:r>
      <w:r w:rsidR="001C5D6B">
        <w:rPr>
          <w:rFonts w:ascii="Times New Roman" w:hAnsi="Times New Roman" w:cs="Times New Roman"/>
          <w:b/>
          <w:sz w:val="24"/>
          <w:szCs w:val="24"/>
        </w:rPr>
        <w:t>kal</w:t>
      </w:r>
      <w:r w:rsidR="00F84DA7">
        <w:rPr>
          <w:rFonts w:ascii="Times New Roman" w:hAnsi="Times New Roman" w:cs="Times New Roman"/>
          <w:b/>
          <w:sz w:val="24"/>
          <w:szCs w:val="24"/>
        </w:rPr>
        <w:t>endá</w:t>
      </w:r>
      <w:r w:rsidR="00B10D37">
        <w:rPr>
          <w:rFonts w:ascii="Times New Roman" w:hAnsi="Times New Roman" w:cs="Times New Roman"/>
          <w:b/>
          <w:sz w:val="24"/>
          <w:szCs w:val="24"/>
        </w:rPr>
        <w:t>rn</w:t>
      </w:r>
      <w:r w:rsidR="00495391">
        <w:rPr>
          <w:rFonts w:ascii="Times New Roman" w:hAnsi="Times New Roman" w:cs="Times New Roman"/>
          <w:b/>
          <w:sz w:val="24"/>
          <w:szCs w:val="24"/>
        </w:rPr>
        <w:t>ych</w:t>
      </w:r>
      <w:r w:rsidRPr="00450E4D">
        <w:rPr>
          <w:rFonts w:ascii="Times New Roman" w:hAnsi="Times New Roman" w:cs="Times New Roman"/>
          <w:b/>
          <w:sz w:val="24"/>
          <w:szCs w:val="24"/>
        </w:rPr>
        <w:t xml:space="preserve"> dní</w:t>
      </w:r>
      <w:r w:rsidRPr="0084568D">
        <w:rPr>
          <w:rFonts w:ascii="Times New Roman" w:hAnsi="Times New Roman" w:cs="Times New Roman"/>
          <w:b/>
          <w:sz w:val="24"/>
          <w:szCs w:val="24"/>
        </w:rPr>
        <w:t xml:space="preserve"> odo dňa protokolárneho odovzdania a prevzatia stavby. </w:t>
      </w:r>
    </w:p>
    <w:p w14:paraId="3F2CB0E0" w14:textId="77777777" w:rsidR="005B594F" w:rsidRDefault="005B594F" w:rsidP="005B594F"/>
    <w:p w14:paraId="652E2BFA" w14:textId="77777777" w:rsidR="005B594F" w:rsidRPr="005B594F" w:rsidRDefault="005B594F" w:rsidP="005B594F">
      <w:pPr>
        <w:autoSpaceDE w:val="0"/>
        <w:spacing w:after="200"/>
        <w:rPr>
          <w:rFonts w:ascii="Times New Roman" w:hAnsi="Times New Roman" w:cs="Times New Roman"/>
          <w:sz w:val="24"/>
          <w:szCs w:val="24"/>
          <w:highlight w:val="yellow"/>
        </w:rPr>
      </w:pPr>
    </w:p>
    <w:p w14:paraId="28B70C13" w14:textId="77777777" w:rsidR="00E60C53" w:rsidRPr="009C6AD9" w:rsidRDefault="00E60C53" w:rsidP="001611C4">
      <w:pPr>
        <w:spacing w:after="0"/>
        <w:ind w:left="1605" w:hanging="1605"/>
        <w:rPr>
          <w:highlight w:val="yellow"/>
        </w:rPr>
      </w:pPr>
    </w:p>
    <w:p w14:paraId="0A56E42E" w14:textId="77777777" w:rsidR="00A91F89" w:rsidRDefault="00A91F89"/>
    <w:sectPr w:rsidR="00A91F89" w:rsidSect="00F3037F">
      <w:pgSz w:w="11906" w:h="16838"/>
      <w:pgMar w:top="1440" w:right="1077" w:bottom="1440"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613D8"/>
    <w:multiLevelType w:val="hybridMultilevel"/>
    <w:tmpl w:val="0554A886"/>
    <w:lvl w:ilvl="0" w:tplc="984641D2">
      <w:numFmt w:val="bullet"/>
      <w:lvlText w:val="•"/>
      <w:lvlJc w:val="left"/>
      <w:pPr>
        <w:ind w:left="1429" w:hanging="360"/>
      </w:pPr>
      <w:rPr>
        <w:rFonts w:ascii="Times New Roman" w:eastAsia="Times New Roman" w:hAnsi="Times New Roman" w:cs="Times New Roman" w:hint="default"/>
      </w:rPr>
    </w:lvl>
    <w:lvl w:ilvl="1" w:tplc="041B0003">
      <w:start w:val="1"/>
      <w:numFmt w:val="bullet"/>
      <w:lvlText w:val="o"/>
      <w:lvlJc w:val="left"/>
      <w:pPr>
        <w:ind w:left="2149" w:hanging="360"/>
      </w:pPr>
      <w:rPr>
        <w:rFonts w:ascii="Courier New" w:hAnsi="Courier New" w:cs="Courier New" w:hint="default"/>
      </w:rPr>
    </w:lvl>
    <w:lvl w:ilvl="2" w:tplc="041B0005">
      <w:start w:val="1"/>
      <w:numFmt w:val="bullet"/>
      <w:lvlText w:val=""/>
      <w:lvlJc w:val="left"/>
      <w:pPr>
        <w:ind w:left="2869" w:hanging="360"/>
      </w:pPr>
      <w:rPr>
        <w:rFonts w:ascii="Wingdings" w:hAnsi="Wingdings" w:hint="default"/>
      </w:rPr>
    </w:lvl>
    <w:lvl w:ilvl="3" w:tplc="041B0001">
      <w:start w:val="1"/>
      <w:numFmt w:val="bullet"/>
      <w:lvlText w:val=""/>
      <w:lvlJc w:val="left"/>
      <w:pPr>
        <w:ind w:left="3589" w:hanging="360"/>
      </w:pPr>
      <w:rPr>
        <w:rFonts w:ascii="Symbol" w:hAnsi="Symbol" w:hint="default"/>
      </w:rPr>
    </w:lvl>
    <w:lvl w:ilvl="4" w:tplc="041B0003">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 w15:restartNumberingAfterBreak="0">
    <w:nsid w:val="0B9F07B5"/>
    <w:multiLevelType w:val="hybridMultilevel"/>
    <w:tmpl w:val="54CCA760"/>
    <w:lvl w:ilvl="0" w:tplc="E03AA924">
      <w:start w:val="1"/>
      <w:numFmt w:val="decimal"/>
      <w:lvlText w:val="2.%1 "/>
      <w:lvlJc w:val="left"/>
      <w:pPr>
        <w:ind w:left="720" w:hanging="360"/>
      </w:pPr>
      <w:rPr>
        <w:rFonts w:ascii="Times New Roman" w:hAnsi="Times New Roman" w:hint="default"/>
        <w:b/>
        <w:i w:val="0"/>
        <w:sz w:val="28"/>
        <w:u w:val="singl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C7175B4"/>
    <w:multiLevelType w:val="multilevel"/>
    <w:tmpl w:val="66B6D55A"/>
    <w:lvl w:ilvl="0">
      <w:start w:val="1"/>
      <w:numFmt w:val="decimal"/>
      <w:lvlText w:val="%1."/>
      <w:lvlJc w:val="left"/>
      <w:pPr>
        <w:ind w:left="360" w:hanging="360"/>
      </w:pPr>
      <w:rPr>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8B12F7"/>
    <w:multiLevelType w:val="hybridMultilevel"/>
    <w:tmpl w:val="A96C37C2"/>
    <w:lvl w:ilvl="0" w:tplc="041B0003">
      <w:start w:val="1"/>
      <w:numFmt w:val="bullet"/>
      <w:lvlText w:val="o"/>
      <w:lvlJc w:val="left"/>
      <w:pPr>
        <w:ind w:left="1776" w:hanging="360"/>
      </w:pPr>
      <w:rPr>
        <w:rFonts w:ascii="Courier New" w:hAnsi="Courier New" w:cs="Courier New" w:hint="default"/>
      </w:rPr>
    </w:lvl>
    <w:lvl w:ilvl="1" w:tplc="041B0003">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4" w15:restartNumberingAfterBreak="0">
    <w:nsid w:val="1335176C"/>
    <w:multiLevelType w:val="hybridMultilevel"/>
    <w:tmpl w:val="62748504"/>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A9578C0"/>
    <w:multiLevelType w:val="multilevel"/>
    <w:tmpl w:val="441C373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4616531"/>
    <w:multiLevelType w:val="multilevel"/>
    <w:tmpl w:val="BAB66B00"/>
    <w:lvl w:ilvl="0">
      <w:start w:val="1"/>
      <w:numFmt w:val="bullet"/>
      <w:lvlText w:val=""/>
      <w:lvlJc w:val="left"/>
      <w:pPr>
        <w:tabs>
          <w:tab w:val="num" w:pos="852"/>
        </w:tabs>
        <w:ind w:left="1910" w:hanging="360"/>
      </w:pPr>
      <w:rPr>
        <w:rFonts w:ascii="Symbol" w:hAnsi="Symbol" w:cs="Symbol" w:hint="default"/>
      </w:rPr>
    </w:lvl>
    <w:lvl w:ilvl="1">
      <w:start w:val="1"/>
      <w:numFmt w:val="lowerLetter"/>
      <w:lvlText w:val="%2)"/>
      <w:lvlJc w:val="left"/>
      <w:pPr>
        <w:tabs>
          <w:tab w:val="num" w:pos="852"/>
        </w:tabs>
        <w:ind w:left="2630" w:hanging="360"/>
      </w:pPr>
    </w:lvl>
    <w:lvl w:ilvl="2">
      <w:start w:val="1"/>
      <w:numFmt w:val="bullet"/>
      <w:lvlText w:val=""/>
      <w:lvlJc w:val="left"/>
      <w:pPr>
        <w:tabs>
          <w:tab w:val="num" w:pos="852"/>
        </w:tabs>
        <w:ind w:left="3350" w:hanging="360"/>
      </w:pPr>
      <w:rPr>
        <w:rFonts w:ascii="Wingdings" w:hAnsi="Wingdings" w:cs="Wingdings" w:hint="default"/>
      </w:rPr>
    </w:lvl>
    <w:lvl w:ilvl="3">
      <w:start w:val="1"/>
      <w:numFmt w:val="bullet"/>
      <w:lvlText w:val=""/>
      <w:lvlJc w:val="left"/>
      <w:pPr>
        <w:tabs>
          <w:tab w:val="num" w:pos="852"/>
        </w:tabs>
        <w:ind w:left="4070" w:hanging="360"/>
      </w:pPr>
      <w:rPr>
        <w:rFonts w:ascii="Symbol" w:hAnsi="Symbol" w:cs="Symbol" w:hint="default"/>
      </w:rPr>
    </w:lvl>
    <w:lvl w:ilvl="4">
      <w:start w:val="1"/>
      <w:numFmt w:val="bullet"/>
      <w:lvlText w:val="o"/>
      <w:lvlJc w:val="left"/>
      <w:pPr>
        <w:tabs>
          <w:tab w:val="num" w:pos="852"/>
        </w:tabs>
        <w:ind w:left="4790" w:hanging="360"/>
      </w:pPr>
      <w:rPr>
        <w:rFonts w:ascii="Courier New" w:hAnsi="Courier New" w:cs="Courier New" w:hint="default"/>
      </w:rPr>
    </w:lvl>
    <w:lvl w:ilvl="5">
      <w:start w:val="1"/>
      <w:numFmt w:val="bullet"/>
      <w:lvlText w:val=""/>
      <w:lvlJc w:val="left"/>
      <w:pPr>
        <w:tabs>
          <w:tab w:val="num" w:pos="852"/>
        </w:tabs>
        <w:ind w:left="5510" w:hanging="360"/>
      </w:pPr>
      <w:rPr>
        <w:rFonts w:ascii="Wingdings" w:hAnsi="Wingdings" w:cs="Wingdings" w:hint="default"/>
      </w:rPr>
    </w:lvl>
    <w:lvl w:ilvl="6">
      <w:start w:val="1"/>
      <w:numFmt w:val="bullet"/>
      <w:lvlText w:val=""/>
      <w:lvlJc w:val="left"/>
      <w:pPr>
        <w:tabs>
          <w:tab w:val="num" w:pos="852"/>
        </w:tabs>
        <w:ind w:left="6230" w:hanging="360"/>
      </w:pPr>
      <w:rPr>
        <w:rFonts w:ascii="Symbol" w:hAnsi="Symbol" w:cs="Symbol" w:hint="default"/>
      </w:rPr>
    </w:lvl>
    <w:lvl w:ilvl="7">
      <w:start w:val="1"/>
      <w:numFmt w:val="bullet"/>
      <w:lvlText w:val="o"/>
      <w:lvlJc w:val="left"/>
      <w:pPr>
        <w:tabs>
          <w:tab w:val="num" w:pos="852"/>
        </w:tabs>
        <w:ind w:left="6950" w:hanging="360"/>
      </w:pPr>
      <w:rPr>
        <w:rFonts w:ascii="Courier New" w:hAnsi="Courier New" w:cs="Courier New" w:hint="default"/>
      </w:rPr>
    </w:lvl>
    <w:lvl w:ilvl="8">
      <w:start w:val="1"/>
      <w:numFmt w:val="bullet"/>
      <w:lvlText w:val=""/>
      <w:lvlJc w:val="left"/>
      <w:pPr>
        <w:tabs>
          <w:tab w:val="num" w:pos="852"/>
        </w:tabs>
        <w:ind w:left="7670" w:hanging="360"/>
      </w:pPr>
      <w:rPr>
        <w:rFonts w:ascii="Wingdings" w:hAnsi="Wingdings" w:cs="Wingdings" w:hint="default"/>
      </w:rPr>
    </w:lvl>
  </w:abstractNum>
  <w:abstractNum w:abstractNumId="8" w15:restartNumberingAfterBreak="0">
    <w:nsid w:val="260F3F9B"/>
    <w:multiLevelType w:val="multilevel"/>
    <w:tmpl w:val="041B001F"/>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hint="default"/>
        <w:i w:val="0"/>
        <w:iCs w:val="0"/>
      </w:rPr>
    </w:lvl>
    <w:lvl w:ilvl="2">
      <w:start w:val="1"/>
      <w:numFmt w:val="decimal"/>
      <w:lvlText w:val="%1.%2.%3."/>
      <w:lvlJc w:val="left"/>
      <w:pPr>
        <w:ind w:left="1224" w:hanging="504"/>
      </w:pPr>
      <w:rPr>
        <w:rFonts w:hint="default"/>
        <w:b/>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95976DD"/>
    <w:multiLevelType w:val="hybridMultilevel"/>
    <w:tmpl w:val="116CBDBE"/>
    <w:lvl w:ilvl="0" w:tplc="39BA23D6">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96833E6"/>
    <w:multiLevelType w:val="hybridMultilevel"/>
    <w:tmpl w:val="98E87C58"/>
    <w:lvl w:ilvl="0" w:tplc="041B0001">
      <w:start w:val="1"/>
      <w:numFmt w:val="bullet"/>
      <w:lvlText w:val=""/>
      <w:lvlJc w:val="left"/>
      <w:pPr>
        <w:ind w:left="1283" w:hanging="360"/>
      </w:pPr>
      <w:rPr>
        <w:rFonts w:ascii="Symbol" w:hAnsi="Symbol" w:hint="default"/>
      </w:rPr>
    </w:lvl>
    <w:lvl w:ilvl="1" w:tplc="041B0003" w:tentative="1">
      <w:start w:val="1"/>
      <w:numFmt w:val="bullet"/>
      <w:lvlText w:val="o"/>
      <w:lvlJc w:val="left"/>
      <w:pPr>
        <w:ind w:left="2003" w:hanging="360"/>
      </w:pPr>
      <w:rPr>
        <w:rFonts w:ascii="Courier New" w:hAnsi="Courier New" w:cs="Courier New" w:hint="default"/>
      </w:rPr>
    </w:lvl>
    <w:lvl w:ilvl="2" w:tplc="041B0005" w:tentative="1">
      <w:start w:val="1"/>
      <w:numFmt w:val="bullet"/>
      <w:lvlText w:val=""/>
      <w:lvlJc w:val="left"/>
      <w:pPr>
        <w:ind w:left="2723" w:hanging="360"/>
      </w:pPr>
      <w:rPr>
        <w:rFonts w:ascii="Wingdings" w:hAnsi="Wingdings" w:hint="default"/>
      </w:rPr>
    </w:lvl>
    <w:lvl w:ilvl="3" w:tplc="041B0001" w:tentative="1">
      <w:start w:val="1"/>
      <w:numFmt w:val="bullet"/>
      <w:lvlText w:val=""/>
      <w:lvlJc w:val="left"/>
      <w:pPr>
        <w:ind w:left="3443" w:hanging="360"/>
      </w:pPr>
      <w:rPr>
        <w:rFonts w:ascii="Symbol" w:hAnsi="Symbol" w:hint="default"/>
      </w:rPr>
    </w:lvl>
    <w:lvl w:ilvl="4" w:tplc="041B0003" w:tentative="1">
      <w:start w:val="1"/>
      <w:numFmt w:val="bullet"/>
      <w:lvlText w:val="o"/>
      <w:lvlJc w:val="left"/>
      <w:pPr>
        <w:ind w:left="4163" w:hanging="360"/>
      </w:pPr>
      <w:rPr>
        <w:rFonts w:ascii="Courier New" w:hAnsi="Courier New" w:cs="Courier New" w:hint="default"/>
      </w:rPr>
    </w:lvl>
    <w:lvl w:ilvl="5" w:tplc="041B0005" w:tentative="1">
      <w:start w:val="1"/>
      <w:numFmt w:val="bullet"/>
      <w:lvlText w:val=""/>
      <w:lvlJc w:val="left"/>
      <w:pPr>
        <w:ind w:left="4883" w:hanging="360"/>
      </w:pPr>
      <w:rPr>
        <w:rFonts w:ascii="Wingdings" w:hAnsi="Wingdings" w:hint="default"/>
      </w:rPr>
    </w:lvl>
    <w:lvl w:ilvl="6" w:tplc="041B0001" w:tentative="1">
      <w:start w:val="1"/>
      <w:numFmt w:val="bullet"/>
      <w:lvlText w:val=""/>
      <w:lvlJc w:val="left"/>
      <w:pPr>
        <w:ind w:left="5603" w:hanging="360"/>
      </w:pPr>
      <w:rPr>
        <w:rFonts w:ascii="Symbol" w:hAnsi="Symbol" w:hint="default"/>
      </w:rPr>
    </w:lvl>
    <w:lvl w:ilvl="7" w:tplc="041B0003" w:tentative="1">
      <w:start w:val="1"/>
      <w:numFmt w:val="bullet"/>
      <w:lvlText w:val="o"/>
      <w:lvlJc w:val="left"/>
      <w:pPr>
        <w:ind w:left="6323" w:hanging="360"/>
      </w:pPr>
      <w:rPr>
        <w:rFonts w:ascii="Courier New" w:hAnsi="Courier New" w:cs="Courier New" w:hint="default"/>
      </w:rPr>
    </w:lvl>
    <w:lvl w:ilvl="8" w:tplc="041B0005" w:tentative="1">
      <w:start w:val="1"/>
      <w:numFmt w:val="bullet"/>
      <w:lvlText w:val=""/>
      <w:lvlJc w:val="left"/>
      <w:pPr>
        <w:ind w:left="7043" w:hanging="360"/>
      </w:pPr>
      <w:rPr>
        <w:rFonts w:ascii="Wingdings" w:hAnsi="Wingdings" w:hint="default"/>
      </w:rPr>
    </w:lvl>
  </w:abstractNum>
  <w:abstractNum w:abstractNumId="11" w15:restartNumberingAfterBreak="0">
    <w:nsid w:val="29BE1AA8"/>
    <w:multiLevelType w:val="hybridMultilevel"/>
    <w:tmpl w:val="E03614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B0D3E90"/>
    <w:multiLevelType w:val="hybridMultilevel"/>
    <w:tmpl w:val="9768DC9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E46720E"/>
    <w:multiLevelType w:val="hybridMultilevel"/>
    <w:tmpl w:val="DEE23634"/>
    <w:lvl w:ilvl="0" w:tplc="041B000F">
      <w:start w:val="1"/>
      <w:numFmt w:val="decimal"/>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 w15:restartNumberingAfterBreak="0">
    <w:nsid w:val="30184044"/>
    <w:multiLevelType w:val="multilevel"/>
    <w:tmpl w:val="66B6D55A"/>
    <w:lvl w:ilvl="0">
      <w:start w:val="1"/>
      <w:numFmt w:val="decimal"/>
      <w:lvlText w:val="%1."/>
      <w:lvlJc w:val="left"/>
      <w:pPr>
        <w:ind w:left="360" w:hanging="360"/>
      </w:pPr>
      <w:rPr>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6114D7"/>
    <w:multiLevelType w:val="hybridMultilevel"/>
    <w:tmpl w:val="45228404"/>
    <w:lvl w:ilvl="0" w:tplc="041B0001">
      <w:start w:val="1"/>
      <w:numFmt w:val="bullet"/>
      <w:lvlText w:val=""/>
      <w:lvlJc w:val="left"/>
      <w:pPr>
        <w:ind w:left="2003" w:hanging="360"/>
      </w:pPr>
      <w:rPr>
        <w:rFonts w:ascii="Symbol" w:hAnsi="Symbol" w:hint="default"/>
      </w:rPr>
    </w:lvl>
    <w:lvl w:ilvl="1" w:tplc="041B0003">
      <w:start w:val="1"/>
      <w:numFmt w:val="bullet"/>
      <w:lvlText w:val="o"/>
      <w:lvlJc w:val="left"/>
      <w:pPr>
        <w:ind w:left="2723" w:hanging="360"/>
      </w:pPr>
      <w:rPr>
        <w:rFonts w:ascii="Courier New" w:hAnsi="Courier New" w:cs="Courier New" w:hint="default"/>
      </w:rPr>
    </w:lvl>
    <w:lvl w:ilvl="2" w:tplc="041B0005">
      <w:start w:val="1"/>
      <w:numFmt w:val="bullet"/>
      <w:lvlText w:val=""/>
      <w:lvlJc w:val="left"/>
      <w:pPr>
        <w:ind w:left="3443" w:hanging="360"/>
      </w:pPr>
      <w:rPr>
        <w:rFonts w:ascii="Wingdings" w:hAnsi="Wingdings" w:hint="default"/>
      </w:rPr>
    </w:lvl>
    <w:lvl w:ilvl="3" w:tplc="041B0001" w:tentative="1">
      <w:start w:val="1"/>
      <w:numFmt w:val="bullet"/>
      <w:lvlText w:val=""/>
      <w:lvlJc w:val="left"/>
      <w:pPr>
        <w:ind w:left="4163" w:hanging="360"/>
      </w:pPr>
      <w:rPr>
        <w:rFonts w:ascii="Symbol" w:hAnsi="Symbol" w:hint="default"/>
      </w:rPr>
    </w:lvl>
    <w:lvl w:ilvl="4" w:tplc="041B0003" w:tentative="1">
      <w:start w:val="1"/>
      <w:numFmt w:val="bullet"/>
      <w:lvlText w:val="o"/>
      <w:lvlJc w:val="left"/>
      <w:pPr>
        <w:ind w:left="4883" w:hanging="360"/>
      </w:pPr>
      <w:rPr>
        <w:rFonts w:ascii="Courier New" w:hAnsi="Courier New" w:cs="Courier New" w:hint="default"/>
      </w:rPr>
    </w:lvl>
    <w:lvl w:ilvl="5" w:tplc="041B0005" w:tentative="1">
      <w:start w:val="1"/>
      <w:numFmt w:val="bullet"/>
      <w:lvlText w:val=""/>
      <w:lvlJc w:val="left"/>
      <w:pPr>
        <w:ind w:left="5603" w:hanging="360"/>
      </w:pPr>
      <w:rPr>
        <w:rFonts w:ascii="Wingdings" w:hAnsi="Wingdings" w:hint="default"/>
      </w:rPr>
    </w:lvl>
    <w:lvl w:ilvl="6" w:tplc="041B0001" w:tentative="1">
      <w:start w:val="1"/>
      <w:numFmt w:val="bullet"/>
      <w:lvlText w:val=""/>
      <w:lvlJc w:val="left"/>
      <w:pPr>
        <w:ind w:left="6323" w:hanging="360"/>
      </w:pPr>
      <w:rPr>
        <w:rFonts w:ascii="Symbol" w:hAnsi="Symbol" w:hint="default"/>
      </w:rPr>
    </w:lvl>
    <w:lvl w:ilvl="7" w:tplc="041B0003" w:tentative="1">
      <w:start w:val="1"/>
      <w:numFmt w:val="bullet"/>
      <w:lvlText w:val="o"/>
      <w:lvlJc w:val="left"/>
      <w:pPr>
        <w:ind w:left="7043" w:hanging="360"/>
      </w:pPr>
      <w:rPr>
        <w:rFonts w:ascii="Courier New" w:hAnsi="Courier New" w:cs="Courier New" w:hint="default"/>
      </w:rPr>
    </w:lvl>
    <w:lvl w:ilvl="8" w:tplc="041B0005" w:tentative="1">
      <w:start w:val="1"/>
      <w:numFmt w:val="bullet"/>
      <w:lvlText w:val=""/>
      <w:lvlJc w:val="left"/>
      <w:pPr>
        <w:ind w:left="7763" w:hanging="360"/>
      </w:pPr>
      <w:rPr>
        <w:rFonts w:ascii="Wingdings" w:hAnsi="Wingdings" w:hint="default"/>
      </w:rPr>
    </w:lvl>
  </w:abstractNum>
  <w:abstractNum w:abstractNumId="16" w15:restartNumberingAfterBreak="0">
    <w:nsid w:val="3BD81478"/>
    <w:multiLevelType w:val="multilevel"/>
    <w:tmpl w:val="C542E8D8"/>
    <w:lvl w:ilvl="0">
      <w:start w:val="1"/>
      <w:numFmt w:val="decimal"/>
      <w:lvlText w:val="2.%1 "/>
      <w:lvlJc w:val="left"/>
      <w:pPr>
        <w:ind w:left="360" w:hanging="360"/>
      </w:pPr>
      <w:rPr>
        <w:rFonts w:ascii="Times New Roman" w:hAnsi="Times New Roman" w:hint="default"/>
        <w:b/>
        <w:i w:val="0"/>
        <w:iCs w:val="0"/>
        <w:sz w:val="28"/>
        <w:u w:val="single"/>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CD01947"/>
    <w:multiLevelType w:val="multilevel"/>
    <w:tmpl w:val="66B6D55A"/>
    <w:lvl w:ilvl="0">
      <w:start w:val="1"/>
      <w:numFmt w:val="decimal"/>
      <w:lvlText w:val="%1."/>
      <w:lvlJc w:val="left"/>
      <w:pPr>
        <w:ind w:left="360" w:hanging="360"/>
      </w:pPr>
      <w:rPr>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252745"/>
    <w:multiLevelType w:val="multilevel"/>
    <w:tmpl w:val="97C25FF4"/>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628E3BA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B44A59"/>
    <w:multiLevelType w:val="multilevel"/>
    <w:tmpl w:val="EE2463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4FC617D"/>
    <w:multiLevelType w:val="hybridMultilevel"/>
    <w:tmpl w:val="8C66B01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6C3B65CA"/>
    <w:multiLevelType w:val="hybridMultilevel"/>
    <w:tmpl w:val="4770F310"/>
    <w:lvl w:ilvl="0" w:tplc="137026AE">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727A7944"/>
    <w:multiLevelType w:val="hybridMultilevel"/>
    <w:tmpl w:val="E2242C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72E87D4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6E1E56"/>
    <w:multiLevelType w:val="hybridMultilevel"/>
    <w:tmpl w:val="BF4679A8"/>
    <w:lvl w:ilvl="0" w:tplc="041B0001">
      <w:start w:val="1"/>
      <w:numFmt w:val="bullet"/>
      <w:lvlText w:val=""/>
      <w:lvlJc w:val="left"/>
      <w:pPr>
        <w:ind w:left="1353" w:hanging="360"/>
      </w:pPr>
      <w:rPr>
        <w:rFonts w:ascii="Symbol" w:hAnsi="Symbol" w:hint="default"/>
      </w:rPr>
    </w:lvl>
    <w:lvl w:ilvl="1" w:tplc="041B0003" w:tentative="1">
      <w:start w:val="1"/>
      <w:numFmt w:val="bullet"/>
      <w:lvlText w:val="o"/>
      <w:lvlJc w:val="left"/>
      <w:pPr>
        <w:ind w:left="2325" w:hanging="360"/>
      </w:pPr>
      <w:rPr>
        <w:rFonts w:ascii="Courier New" w:hAnsi="Courier New" w:cs="Courier New" w:hint="default"/>
      </w:rPr>
    </w:lvl>
    <w:lvl w:ilvl="2" w:tplc="041B0005" w:tentative="1">
      <w:start w:val="1"/>
      <w:numFmt w:val="bullet"/>
      <w:lvlText w:val=""/>
      <w:lvlJc w:val="left"/>
      <w:pPr>
        <w:ind w:left="3045" w:hanging="360"/>
      </w:pPr>
      <w:rPr>
        <w:rFonts w:ascii="Wingdings" w:hAnsi="Wingdings" w:hint="default"/>
      </w:rPr>
    </w:lvl>
    <w:lvl w:ilvl="3" w:tplc="041B0001" w:tentative="1">
      <w:start w:val="1"/>
      <w:numFmt w:val="bullet"/>
      <w:lvlText w:val=""/>
      <w:lvlJc w:val="left"/>
      <w:pPr>
        <w:ind w:left="3765" w:hanging="360"/>
      </w:pPr>
      <w:rPr>
        <w:rFonts w:ascii="Symbol" w:hAnsi="Symbol" w:hint="default"/>
      </w:rPr>
    </w:lvl>
    <w:lvl w:ilvl="4" w:tplc="041B0003" w:tentative="1">
      <w:start w:val="1"/>
      <w:numFmt w:val="bullet"/>
      <w:lvlText w:val="o"/>
      <w:lvlJc w:val="left"/>
      <w:pPr>
        <w:ind w:left="4485" w:hanging="360"/>
      </w:pPr>
      <w:rPr>
        <w:rFonts w:ascii="Courier New" w:hAnsi="Courier New" w:cs="Courier New" w:hint="default"/>
      </w:rPr>
    </w:lvl>
    <w:lvl w:ilvl="5" w:tplc="041B0005" w:tentative="1">
      <w:start w:val="1"/>
      <w:numFmt w:val="bullet"/>
      <w:lvlText w:val=""/>
      <w:lvlJc w:val="left"/>
      <w:pPr>
        <w:ind w:left="5205" w:hanging="360"/>
      </w:pPr>
      <w:rPr>
        <w:rFonts w:ascii="Wingdings" w:hAnsi="Wingdings" w:hint="default"/>
      </w:rPr>
    </w:lvl>
    <w:lvl w:ilvl="6" w:tplc="041B0001" w:tentative="1">
      <w:start w:val="1"/>
      <w:numFmt w:val="bullet"/>
      <w:lvlText w:val=""/>
      <w:lvlJc w:val="left"/>
      <w:pPr>
        <w:ind w:left="5925" w:hanging="360"/>
      </w:pPr>
      <w:rPr>
        <w:rFonts w:ascii="Symbol" w:hAnsi="Symbol" w:hint="default"/>
      </w:rPr>
    </w:lvl>
    <w:lvl w:ilvl="7" w:tplc="041B0003" w:tentative="1">
      <w:start w:val="1"/>
      <w:numFmt w:val="bullet"/>
      <w:lvlText w:val="o"/>
      <w:lvlJc w:val="left"/>
      <w:pPr>
        <w:ind w:left="6645" w:hanging="360"/>
      </w:pPr>
      <w:rPr>
        <w:rFonts w:ascii="Courier New" w:hAnsi="Courier New" w:cs="Courier New" w:hint="default"/>
      </w:rPr>
    </w:lvl>
    <w:lvl w:ilvl="8" w:tplc="041B0005" w:tentative="1">
      <w:start w:val="1"/>
      <w:numFmt w:val="bullet"/>
      <w:lvlText w:val=""/>
      <w:lvlJc w:val="left"/>
      <w:pPr>
        <w:ind w:left="7365" w:hanging="360"/>
      </w:pPr>
      <w:rPr>
        <w:rFonts w:ascii="Wingdings" w:hAnsi="Wingdings" w:hint="default"/>
      </w:rPr>
    </w:lvl>
  </w:abstractNum>
  <w:abstractNum w:abstractNumId="26" w15:restartNumberingAfterBreak="0">
    <w:nsid w:val="7B8E3CC0"/>
    <w:multiLevelType w:val="multilevel"/>
    <w:tmpl w:val="C958C346"/>
    <w:lvl w:ilvl="0">
      <w:start w:val="1"/>
      <w:numFmt w:val="decimal"/>
      <w:lvlText w:val="%1."/>
      <w:lvlJc w:val="left"/>
      <w:pPr>
        <w:ind w:left="360" w:hanging="360"/>
      </w:pPr>
      <w:rPr>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8085705">
    <w:abstractNumId w:val="15"/>
  </w:num>
  <w:num w:numId="2" w16cid:durableId="1134327121">
    <w:abstractNumId w:val="26"/>
  </w:num>
  <w:num w:numId="3" w16cid:durableId="1206799038">
    <w:abstractNumId w:val="3"/>
  </w:num>
  <w:num w:numId="4" w16cid:durableId="1328047897">
    <w:abstractNumId w:val="22"/>
  </w:num>
  <w:num w:numId="5" w16cid:durableId="137261256">
    <w:abstractNumId w:val="5"/>
  </w:num>
  <w:num w:numId="6" w16cid:durableId="1406873302">
    <w:abstractNumId w:val="25"/>
  </w:num>
  <w:num w:numId="7" w16cid:durableId="1416393712">
    <w:abstractNumId w:val="18"/>
  </w:num>
  <w:num w:numId="8" w16cid:durableId="14235965">
    <w:abstractNumId w:val="10"/>
  </w:num>
  <w:num w:numId="9" w16cid:durableId="1445928896">
    <w:abstractNumId w:val="17"/>
  </w:num>
  <w:num w:numId="10" w16cid:durableId="1565919541">
    <w:abstractNumId w:val="5"/>
  </w:num>
  <w:num w:numId="11" w16cid:durableId="1593926658">
    <w:abstractNumId w:val="19"/>
  </w:num>
  <w:num w:numId="12" w16cid:durableId="1625502808">
    <w:abstractNumId w:val="16"/>
  </w:num>
  <w:num w:numId="13" w16cid:durableId="1762331718">
    <w:abstractNumId w:val="5"/>
  </w:num>
  <w:num w:numId="14" w16cid:durableId="1786382757">
    <w:abstractNumId w:val="8"/>
  </w:num>
  <w:num w:numId="15" w16cid:durableId="1855340931">
    <w:abstractNumId w:val="23"/>
  </w:num>
  <w:num w:numId="16" w16cid:durableId="1875381318">
    <w:abstractNumId w:val="1"/>
  </w:num>
  <w:num w:numId="17" w16cid:durableId="1883056613">
    <w:abstractNumId w:val="21"/>
  </w:num>
  <w:num w:numId="18" w16cid:durableId="1887403633">
    <w:abstractNumId w:val="6"/>
  </w:num>
  <w:num w:numId="19" w16cid:durableId="1926038209">
    <w:abstractNumId w:val="20"/>
  </w:num>
  <w:num w:numId="20" w16cid:durableId="1989623548">
    <w:abstractNumId w:val="5"/>
  </w:num>
  <w:num w:numId="21" w16cid:durableId="1996254712">
    <w:abstractNumId w:val="5"/>
  </w:num>
  <w:num w:numId="22" w16cid:durableId="566570042">
    <w:abstractNumId w:val="5"/>
  </w:num>
  <w:num w:numId="23" w16cid:durableId="596064104">
    <w:abstractNumId w:val="5"/>
  </w:num>
  <w:num w:numId="24" w16cid:durableId="71313634">
    <w:abstractNumId w:val="14"/>
  </w:num>
  <w:num w:numId="25" w16cid:durableId="734009802">
    <w:abstractNumId w:val="5"/>
  </w:num>
  <w:num w:numId="26" w16cid:durableId="745373494">
    <w:abstractNumId w:val="7"/>
  </w:num>
  <w:num w:numId="27" w16cid:durableId="797845645">
    <w:abstractNumId w:val="2"/>
  </w:num>
  <w:num w:numId="28" w16cid:durableId="798884472">
    <w:abstractNumId w:val="24"/>
  </w:num>
  <w:num w:numId="29" w16cid:durableId="844712381">
    <w:abstractNumId w:val="11"/>
  </w:num>
  <w:num w:numId="30" w16cid:durableId="863830119">
    <w:abstractNumId w:val="4"/>
  </w:num>
  <w:num w:numId="31" w16cid:durableId="935747825">
    <w:abstractNumId w:val="12"/>
  </w:num>
  <w:num w:numId="32" w16cid:durableId="93869245">
    <w:abstractNumId w:val="0"/>
  </w:num>
  <w:num w:numId="33" w16cid:durableId="954169652">
    <w:abstractNumId w:val="5"/>
  </w:num>
  <w:num w:numId="34" w16cid:durableId="981542038">
    <w:abstractNumId w:val="5"/>
  </w:num>
  <w:num w:numId="35" w16cid:durableId="1448431008">
    <w:abstractNumId w:val="13"/>
  </w:num>
  <w:num w:numId="36" w16cid:durableId="9467002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F89"/>
    <w:rsid w:val="000026FA"/>
    <w:rsid w:val="00004DDE"/>
    <w:rsid w:val="0002350F"/>
    <w:rsid w:val="00026EF5"/>
    <w:rsid w:val="00027BDB"/>
    <w:rsid w:val="00030E1C"/>
    <w:rsid w:val="000333C7"/>
    <w:rsid w:val="0003575B"/>
    <w:rsid w:val="000405A1"/>
    <w:rsid w:val="00040882"/>
    <w:rsid w:val="00044E03"/>
    <w:rsid w:val="0004648B"/>
    <w:rsid w:val="00062985"/>
    <w:rsid w:val="00062BE2"/>
    <w:rsid w:val="00065690"/>
    <w:rsid w:val="00072069"/>
    <w:rsid w:val="00074352"/>
    <w:rsid w:val="000747EE"/>
    <w:rsid w:val="000830EA"/>
    <w:rsid w:val="00090D8F"/>
    <w:rsid w:val="00091838"/>
    <w:rsid w:val="000924DB"/>
    <w:rsid w:val="00094CF2"/>
    <w:rsid w:val="000A16A3"/>
    <w:rsid w:val="000B0716"/>
    <w:rsid w:val="000B0CE1"/>
    <w:rsid w:val="000B19F4"/>
    <w:rsid w:val="000C4D93"/>
    <w:rsid w:val="000E0374"/>
    <w:rsid w:val="000E4831"/>
    <w:rsid w:val="000E7D22"/>
    <w:rsid w:val="000F3215"/>
    <w:rsid w:val="000F5AB0"/>
    <w:rsid w:val="00102DF4"/>
    <w:rsid w:val="0010789F"/>
    <w:rsid w:val="00116981"/>
    <w:rsid w:val="00121813"/>
    <w:rsid w:val="00126AD5"/>
    <w:rsid w:val="00151C4D"/>
    <w:rsid w:val="001522D1"/>
    <w:rsid w:val="001611C4"/>
    <w:rsid w:val="00172E0A"/>
    <w:rsid w:val="00185EE3"/>
    <w:rsid w:val="0018649D"/>
    <w:rsid w:val="001A2480"/>
    <w:rsid w:val="001A3263"/>
    <w:rsid w:val="001A4E7C"/>
    <w:rsid w:val="001B002A"/>
    <w:rsid w:val="001B2963"/>
    <w:rsid w:val="001B58D1"/>
    <w:rsid w:val="001C0265"/>
    <w:rsid w:val="001C5D6B"/>
    <w:rsid w:val="001D1C48"/>
    <w:rsid w:val="001D4B91"/>
    <w:rsid w:val="001E0A1A"/>
    <w:rsid w:val="001F198D"/>
    <w:rsid w:val="001F5419"/>
    <w:rsid w:val="001F6CDF"/>
    <w:rsid w:val="00200225"/>
    <w:rsid w:val="00205D77"/>
    <w:rsid w:val="002106FB"/>
    <w:rsid w:val="0022368B"/>
    <w:rsid w:val="002265F2"/>
    <w:rsid w:val="00230293"/>
    <w:rsid w:val="00233709"/>
    <w:rsid w:val="002412B7"/>
    <w:rsid w:val="00252878"/>
    <w:rsid w:val="00256997"/>
    <w:rsid w:val="002655A7"/>
    <w:rsid w:val="00270C60"/>
    <w:rsid w:val="00291490"/>
    <w:rsid w:val="002A1BDF"/>
    <w:rsid w:val="002A3AB1"/>
    <w:rsid w:val="002B27CC"/>
    <w:rsid w:val="002B34DC"/>
    <w:rsid w:val="002B3917"/>
    <w:rsid w:val="002B7C79"/>
    <w:rsid w:val="002C5FE9"/>
    <w:rsid w:val="002F61DD"/>
    <w:rsid w:val="0030067D"/>
    <w:rsid w:val="00307459"/>
    <w:rsid w:val="003103FB"/>
    <w:rsid w:val="00315FB2"/>
    <w:rsid w:val="00330D24"/>
    <w:rsid w:val="00352362"/>
    <w:rsid w:val="00352671"/>
    <w:rsid w:val="00355217"/>
    <w:rsid w:val="00363AA4"/>
    <w:rsid w:val="0036486D"/>
    <w:rsid w:val="003750ED"/>
    <w:rsid w:val="0038336C"/>
    <w:rsid w:val="003965D0"/>
    <w:rsid w:val="00397155"/>
    <w:rsid w:val="003B695D"/>
    <w:rsid w:val="003C1A89"/>
    <w:rsid w:val="003C2F4E"/>
    <w:rsid w:val="003D2D0B"/>
    <w:rsid w:val="003D33E5"/>
    <w:rsid w:val="003E7DC8"/>
    <w:rsid w:val="003F0294"/>
    <w:rsid w:val="004019A8"/>
    <w:rsid w:val="004026E3"/>
    <w:rsid w:val="004106B5"/>
    <w:rsid w:val="00414819"/>
    <w:rsid w:val="00420CBC"/>
    <w:rsid w:val="004242E7"/>
    <w:rsid w:val="00430540"/>
    <w:rsid w:val="00432274"/>
    <w:rsid w:val="00435DEB"/>
    <w:rsid w:val="00441A7C"/>
    <w:rsid w:val="0044331A"/>
    <w:rsid w:val="00443EA5"/>
    <w:rsid w:val="00444709"/>
    <w:rsid w:val="004466FE"/>
    <w:rsid w:val="00450E4D"/>
    <w:rsid w:val="00457E86"/>
    <w:rsid w:val="0046014E"/>
    <w:rsid w:val="00460D61"/>
    <w:rsid w:val="0046436E"/>
    <w:rsid w:val="00471C09"/>
    <w:rsid w:val="00472125"/>
    <w:rsid w:val="0047226A"/>
    <w:rsid w:val="004774A7"/>
    <w:rsid w:val="0048262C"/>
    <w:rsid w:val="00495391"/>
    <w:rsid w:val="00497725"/>
    <w:rsid w:val="004B4826"/>
    <w:rsid w:val="004C1404"/>
    <w:rsid w:val="004C202A"/>
    <w:rsid w:val="004C619F"/>
    <w:rsid w:val="004D1B38"/>
    <w:rsid w:val="004F4217"/>
    <w:rsid w:val="004F5236"/>
    <w:rsid w:val="004F7C56"/>
    <w:rsid w:val="0050013B"/>
    <w:rsid w:val="005005BC"/>
    <w:rsid w:val="005030A6"/>
    <w:rsid w:val="00507A3C"/>
    <w:rsid w:val="00543C93"/>
    <w:rsid w:val="005702C0"/>
    <w:rsid w:val="00577153"/>
    <w:rsid w:val="00592240"/>
    <w:rsid w:val="005A66C5"/>
    <w:rsid w:val="005B594F"/>
    <w:rsid w:val="005B65F9"/>
    <w:rsid w:val="005D0628"/>
    <w:rsid w:val="005E0A21"/>
    <w:rsid w:val="005F3829"/>
    <w:rsid w:val="0061027D"/>
    <w:rsid w:val="00612C47"/>
    <w:rsid w:val="00623EEC"/>
    <w:rsid w:val="00633D77"/>
    <w:rsid w:val="00636034"/>
    <w:rsid w:val="00637301"/>
    <w:rsid w:val="00651185"/>
    <w:rsid w:val="006611C6"/>
    <w:rsid w:val="00661A70"/>
    <w:rsid w:val="006644BE"/>
    <w:rsid w:val="00693F97"/>
    <w:rsid w:val="006A04BA"/>
    <w:rsid w:val="006A71DB"/>
    <w:rsid w:val="006B1B3E"/>
    <w:rsid w:val="006B2B0D"/>
    <w:rsid w:val="006C3CDD"/>
    <w:rsid w:val="006D304E"/>
    <w:rsid w:val="006E2F25"/>
    <w:rsid w:val="006F4B57"/>
    <w:rsid w:val="00700EE1"/>
    <w:rsid w:val="00704FD7"/>
    <w:rsid w:val="00723BC7"/>
    <w:rsid w:val="00731D89"/>
    <w:rsid w:val="00732B39"/>
    <w:rsid w:val="00733CAB"/>
    <w:rsid w:val="007540E2"/>
    <w:rsid w:val="00757353"/>
    <w:rsid w:val="007668F2"/>
    <w:rsid w:val="00775300"/>
    <w:rsid w:val="00783C71"/>
    <w:rsid w:val="00794D75"/>
    <w:rsid w:val="007C21CE"/>
    <w:rsid w:val="007C52B2"/>
    <w:rsid w:val="007F17E5"/>
    <w:rsid w:val="007F4743"/>
    <w:rsid w:val="00801623"/>
    <w:rsid w:val="00802168"/>
    <w:rsid w:val="00811457"/>
    <w:rsid w:val="00812B1E"/>
    <w:rsid w:val="00820CDE"/>
    <w:rsid w:val="008223D0"/>
    <w:rsid w:val="0082611B"/>
    <w:rsid w:val="00827DCF"/>
    <w:rsid w:val="00837C84"/>
    <w:rsid w:val="00845522"/>
    <w:rsid w:val="0084568D"/>
    <w:rsid w:val="008633A9"/>
    <w:rsid w:val="00873C15"/>
    <w:rsid w:val="00877A1C"/>
    <w:rsid w:val="0088509F"/>
    <w:rsid w:val="00885536"/>
    <w:rsid w:val="008A695F"/>
    <w:rsid w:val="008D1D62"/>
    <w:rsid w:val="008D54F6"/>
    <w:rsid w:val="008E1C51"/>
    <w:rsid w:val="00913BE0"/>
    <w:rsid w:val="00921EF0"/>
    <w:rsid w:val="00933796"/>
    <w:rsid w:val="009337FF"/>
    <w:rsid w:val="00933AD5"/>
    <w:rsid w:val="0094734A"/>
    <w:rsid w:val="00963BFC"/>
    <w:rsid w:val="00972505"/>
    <w:rsid w:val="0097499B"/>
    <w:rsid w:val="0099064E"/>
    <w:rsid w:val="009A4B4D"/>
    <w:rsid w:val="009C367C"/>
    <w:rsid w:val="009C6AD9"/>
    <w:rsid w:val="009D2DE4"/>
    <w:rsid w:val="009D583A"/>
    <w:rsid w:val="009D5B6A"/>
    <w:rsid w:val="009D783E"/>
    <w:rsid w:val="00A01F3D"/>
    <w:rsid w:val="00A0645F"/>
    <w:rsid w:val="00A068D7"/>
    <w:rsid w:val="00A12504"/>
    <w:rsid w:val="00A141DA"/>
    <w:rsid w:val="00A22BCF"/>
    <w:rsid w:val="00A4223F"/>
    <w:rsid w:val="00A44113"/>
    <w:rsid w:val="00A5208E"/>
    <w:rsid w:val="00A52874"/>
    <w:rsid w:val="00A5799F"/>
    <w:rsid w:val="00A610DE"/>
    <w:rsid w:val="00A665F6"/>
    <w:rsid w:val="00A7748B"/>
    <w:rsid w:val="00A90AB3"/>
    <w:rsid w:val="00A91F89"/>
    <w:rsid w:val="00A9378B"/>
    <w:rsid w:val="00AB1828"/>
    <w:rsid w:val="00AC166C"/>
    <w:rsid w:val="00AD20A2"/>
    <w:rsid w:val="00AD5560"/>
    <w:rsid w:val="00AD5B77"/>
    <w:rsid w:val="00AE7CE3"/>
    <w:rsid w:val="00AF4D96"/>
    <w:rsid w:val="00AF67C3"/>
    <w:rsid w:val="00B068BC"/>
    <w:rsid w:val="00B10D37"/>
    <w:rsid w:val="00B32599"/>
    <w:rsid w:val="00B32619"/>
    <w:rsid w:val="00B34E0A"/>
    <w:rsid w:val="00B5093E"/>
    <w:rsid w:val="00B51DE5"/>
    <w:rsid w:val="00B619FF"/>
    <w:rsid w:val="00B648EC"/>
    <w:rsid w:val="00B671F0"/>
    <w:rsid w:val="00B803D5"/>
    <w:rsid w:val="00B808D0"/>
    <w:rsid w:val="00BA1322"/>
    <w:rsid w:val="00BA42C9"/>
    <w:rsid w:val="00BA547F"/>
    <w:rsid w:val="00BB6A83"/>
    <w:rsid w:val="00BD0489"/>
    <w:rsid w:val="00BD3B7D"/>
    <w:rsid w:val="00BE1353"/>
    <w:rsid w:val="00BF78E2"/>
    <w:rsid w:val="00C070A5"/>
    <w:rsid w:val="00C24C6C"/>
    <w:rsid w:val="00C24E01"/>
    <w:rsid w:val="00C30303"/>
    <w:rsid w:val="00C432A0"/>
    <w:rsid w:val="00C52036"/>
    <w:rsid w:val="00C93702"/>
    <w:rsid w:val="00CA5796"/>
    <w:rsid w:val="00CB152B"/>
    <w:rsid w:val="00CC19DE"/>
    <w:rsid w:val="00CC238D"/>
    <w:rsid w:val="00CC52ED"/>
    <w:rsid w:val="00CC6254"/>
    <w:rsid w:val="00CD32F8"/>
    <w:rsid w:val="00CD7DFE"/>
    <w:rsid w:val="00CE250D"/>
    <w:rsid w:val="00CE5CD9"/>
    <w:rsid w:val="00CF1671"/>
    <w:rsid w:val="00CF2BBC"/>
    <w:rsid w:val="00D10C1A"/>
    <w:rsid w:val="00D140E4"/>
    <w:rsid w:val="00D37D00"/>
    <w:rsid w:val="00D41558"/>
    <w:rsid w:val="00D6434A"/>
    <w:rsid w:val="00D92064"/>
    <w:rsid w:val="00D97F90"/>
    <w:rsid w:val="00DA79B9"/>
    <w:rsid w:val="00DB7F4C"/>
    <w:rsid w:val="00DC4BA5"/>
    <w:rsid w:val="00DC6A53"/>
    <w:rsid w:val="00DC7D0D"/>
    <w:rsid w:val="00DF0D11"/>
    <w:rsid w:val="00DF3181"/>
    <w:rsid w:val="00DF5DBB"/>
    <w:rsid w:val="00E026A9"/>
    <w:rsid w:val="00E02D3D"/>
    <w:rsid w:val="00E11B71"/>
    <w:rsid w:val="00E121EC"/>
    <w:rsid w:val="00E132D3"/>
    <w:rsid w:val="00E21009"/>
    <w:rsid w:val="00E227A7"/>
    <w:rsid w:val="00E245FB"/>
    <w:rsid w:val="00E25163"/>
    <w:rsid w:val="00E257A8"/>
    <w:rsid w:val="00E43448"/>
    <w:rsid w:val="00E44328"/>
    <w:rsid w:val="00E52257"/>
    <w:rsid w:val="00E5595F"/>
    <w:rsid w:val="00E60C53"/>
    <w:rsid w:val="00E75A94"/>
    <w:rsid w:val="00E75E92"/>
    <w:rsid w:val="00E82D97"/>
    <w:rsid w:val="00E923DC"/>
    <w:rsid w:val="00EA17F4"/>
    <w:rsid w:val="00EA243A"/>
    <w:rsid w:val="00EA71E4"/>
    <w:rsid w:val="00EB2B6B"/>
    <w:rsid w:val="00EC05A1"/>
    <w:rsid w:val="00EC5BC2"/>
    <w:rsid w:val="00ED16B7"/>
    <w:rsid w:val="00EE03D5"/>
    <w:rsid w:val="00EF0A3B"/>
    <w:rsid w:val="00EF2C7C"/>
    <w:rsid w:val="00F058CA"/>
    <w:rsid w:val="00F10B7F"/>
    <w:rsid w:val="00F3037F"/>
    <w:rsid w:val="00F52361"/>
    <w:rsid w:val="00F541D8"/>
    <w:rsid w:val="00F54747"/>
    <w:rsid w:val="00F618FB"/>
    <w:rsid w:val="00F621EC"/>
    <w:rsid w:val="00F62AFE"/>
    <w:rsid w:val="00F77FCF"/>
    <w:rsid w:val="00F84DA7"/>
    <w:rsid w:val="00F97533"/>
    <w:rsid w:val="00FA720B"/>
    <w:rsid w:val="00FB50D2"/>
    <w:rsid w:val="00FC653B"/>
    <w:rsid w:val="00FD2158"/>
    <w:rsid w:val="00FD4438"/>
    <w:rsid w:val="00FD5EAB"/>
    <w:rsid w:val="00FE4C41"/>
    <w:rsid w:val="00FE6767"/>
    <w:rsid w:val="00FF75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23BC"/>
  <w15:chartTrackingRefBased/>
  <w15:docId w15:val="{E47F8BA1-4318-4BF5-B637-68DCE79D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7D00"/>
  </w:style>
  <w:style w:type="paragraph" w:styleId="Nadpis1">
    <w:name w:val="heading 1"/>
    <w:basedOn w:val="Normln"/>
    <w:next w:val="Normln"/>
    <w:link w:val="Nadpis1Char"/>
    <w:uiPriority w:val="9"/>
    <w:qFormat/>
    <w:rsid w:val="00D37D00"/>
    <w:pPr>
      <w:keepNext/>
      <w:keepLines/>
      <w:spacing w:before="320" w:after="40"/>
      <w:outlineLvl w:val="0"/>
    </w:pPr>
    <w:rPr>
      <w:rFonts w:asciiTheme="majorHAnsi" w:eastAsiaTheme="majorEastAsia" w:hAnsiTheme="majorHAnsi" w:cstheme="majorBidi"/>
      <w:b/>
      <w:bCs/>
      <w:caps/>
      <w:spacing w:val="4"/>
      <w:sz w:val="28"/>
      <w:szCs w:val="28"/>
    </w:rPr>
  </w:style>
  <w:style w:type="paragraph" w:styleId="Nadpis2">
    <w:name w:val="heading 2"/>
    <w:basedOn w:val="Normln"/>
    <w:next w:val="Normln"/>
    <w:link w:val="Nadpis2Char"/>
    <w:uiPriority w:val="9"/>
    <w:semiHidden/>
    <w:unhideWhenUsed/>
    <w:qFormat/>
    <w:rsid w:val="00D37D00"/>
    <w:pPr>
      <w:keepNext/>
      <w:keepLines/>
      <w:spacing w:before="120" w:after="0"/>
      <w:outlineLvl w:val="1"/>
    </w:pPr>
    <w:rPr>
      <w:rFonts w:asciiTheme="majorHAnsi" w:eastAsiaTheme="majorEastAsia" w:hAnsiTheme="majorHAnsi" w:cstheme="majorBidi"/>
      <w:b/>
      <w:bCs/>
      <w:sz w:val="28"/>
      <w:szCs w:val="28"/>
    </w:rPr>
  </w:style>
  <w:style w:type="paragraph" w:styleId="Nadpis3">
    <w:name w:val="heading 3"/>
    <w:basedOn w:val="Normln"/>
    <w:next w:val="Normln"/>
    <w:link w:val="Nadpis3Char"/>
    <w:uiPriority w:val="9"/>
    <w:semiHidden/>
    <w:unhideWhenUsed/>
    <w:qFormat/>
    <w:rsid w:val="00D37D00"/>
    <w:pPr>
      <w:keepNext/>
      <w:keepLines/>
      <w:spacing w:before="120" w:after="0"/>
      <w:outlineLvl w:val="2"/>
    </w:pPr>
    <w:rPr>
      <w:rFonts w:asciiTheme="majorHAnsi" w:eastAsiaTheme="majorEastAsia" w:hAnsiTheme="majorHAnsi" w:cstheme="majorBidi"/>
      <w:spacing w:val="4"/>
      <w:sz w:val="24"/>
      <w:szCs w:val="24"/>
    </w:rPr>
  </w:style>
  <w:style w:type="paragraph" w:styleId="Nadpis4">
    <w:name w:val="heading 4"/>
    <w:basedOn w:val="Normln"/>
    <w:next w:val="Normln"/>
    <w:link w:val="Nadpis4Char"/>
    <w:uiPriority w:val="9"/>
    <w:semiHidden/>
    <w:unhideWhenUsed/>
    <w:qFormat/>
    <w:rsid w:val="00D37D00"/>
    <w:pPr>
      <w:keepNext/>
      <w:keepLines/>
      <w:spacing w:before="120" w:after="0"/>
      <w:outlineLvl w:val="3"/>
    </w:pPr>
    <w:rPr>
      <w:rFonts w:asciiTheme="majorHAnsi" w:eastAsiaTheme="majorEastAsia" w:hAnsiTheme="majorHAnsi" w:cstheme="majorBidi"/>
      <w:i/>
      <w:iCs/>
      <w:sz w:val="24"/>
      <w:szCs w:val="24"/>
    </w:rPr>
  </w:style>
  <w:style w:type="paragraph" w:styleId="Nadpis5">
    <w:name w:val="heading 5"/>
    <w:basedOn w:val="Normln"/>
    <w:next w:val="Normln"/>
    <w:link w:val="Nadpis5Char"/>
    <w:uiPriority w:val="9"/>
    <w:semiHidden/>
    <w:unhideWhenUsed/>
    <w:qFormat/>
    <w:rsid w:val="00D37D00"/>
    <w:pPr>
      <w:keepNext/>
      <w:keepLines/>
      <w:spacing w:before="120" w:after="0"/>
      <w:outlineLvl w:val="4"/>
    </w:pPr>
    <w:rPr>
      <w:rFonts w:asciiTheme="majorHAnsi" w:eastAsiaTheme="majorEastAsia" w:hAnsiTheme="majorHAnsi" w:cstheme="majorBidi"/>
      <w:b/>
      <w:bCs/>
    </w:rPr>
  </w:style>
  <w:style w:type="paragraph" w:styleId="Nadpis6">
    <w:name w:val="heading 6"/>
    <w:basedOn w:val="Normln"/>
    <w:next w:val="Normln"/>
    <w:link w:val="Nadpis6Char"/>
    <w:uiPriority w:val="9"/>
    <w:semiHidden/>
    <w:unhideWhenUsed/>
    <w:qFormat/>
    <w:rsid w:val="00D37D00"/>
    <w:pPr>
      <w:keepNext/>
      <w:keepLines/>
      <w:spacing w:before="120" w:after="0"/>
      <w:outlineLvl w:val="5"/>
    </w:pPr>
    <w:rPr>
      <w:rFonts w:asciiTheme="majorHAnsi" w:eastAsiaTheme="majorEastAsia" w:hAnsiTheme="majorHAnsi" w:cstheme="majorBidi"/>
      <w:b/>
      <w:bCs/>
      <w:i/>
      <w:iCs/>
    </w:rPr>
  </w:style>
  <w:style w:type="paragraph" w:styleId="Nadpis7">
    <w:name w:val="heading 7"/>
    <w:basedOn w:val="Normln"/>
    <w:next w:val="Normln"/>
    <w:link w:val="Nadpis7Char"/>
    <w:uiPriority w:val="9"/>
    <w:semiHidden/>
    <w:unhideWhenUsed/>
    <w:qFormat/>
    <w:rsid w:val="00D37D00"/>
    <w:pPr>
      <w:keepNext/>
      <w:keepLines/>
      <w:spacing w:before="120" w:after="0"/>
      <w:outlineLvl w:val="6"/>
    </w:pPr>
    <w:rPr>
      <w:i/>
      <w:iCs/>
    </w:rPr>
  </w:style>
  <w:style w:type="paragraph" w:styleId="Nadpis8">
    <w:name w:val="heading 8"/>
    <w:basedOn w:val="Normln"/>
    <w:next w:val="Normln"/>
    <w:link w:val="Nadpis8Char"/>
    <w:uiPriority w:val="9"/>
    <w:semiHidden/>
    <w:unhideWhenUsed/>
    <w:qFormat/>
    <w:rsid w:val="00D37D00"/>
    <w:pPr>
      <w:keepNext/>
      <w:keepLines/>
      <w:spacing w:before="120" w:after="0"/>
      <w:outlineLvl w:val="7"/>
    </w:pPr>
    <w:rPr>
      <w:b/>
      <w:bCs/>
    </w:rPr>
  </w:style>
  <w:style w:type="paragraph" w:styleId="Nadpis9">
    <w:name w:val="heading 9"/>
    <w:basedOn w:val="Normln"/>
    <w:next w:val="Normln"/>
    <w:link w:val="Nadpis9Char"/>
    <w:uiPriority w:val="9"/>
    <w:semiHidden/>
    <w:unhideWhenUsed/>
    <w:qFormat/>
    <w:rsid w:val="00D37D00"/>
    <w:pPr>
      <w:keepNext/>
      <w:keepLines/>
      <w:spacing w:before="120" w:after="0"/>
      <w:outlineLvl w:val="8"/>
    </w:pPr>
    <w:rPr>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D37D00"/>
    <w:rPr>
      <w:rFonts w:asciiTheme="majorHAnsi" w:eastAsiaTheme="majorEastAsia" w:hAnsiTheme="majorHAnsi" w:cstheme="majorBidi"/>
      <w:b/>
      <w:bCs/>
      <w:caps/>
      <w:spacing w:val="4"/>
      <w:sz w:val="28"/>
      <w:szCs w:val="28"/>
    </w:rPr>
  </w:style>
  <w:style w:type="character" w:customStyle="1" w:styleId="Nadpis2Char">
    <w:name w:val="Nadpis 2 Char"/>
    <w:basedOn w:val="Standardnpsmoodstavce"/>
    <w:link w:val="Nadpis2"/>
    <w:uiPriority w:val="9"/>
    <w:semiHidden/>
    <w:rsid w:val="00D37D00"/>
    <w:rPr>
      <w:rFonts w:asciiTheme="majorHAnsi" w:eastAsiaTheme="majorEastAsia" w:hAnsiTheme="majorHAnsi" w:cstheme="majorBidi"/>
      <w:b/>
      <w:bCs/>
      <w:sz w:val="28"/>
      <w:szCs w:val="28"/>
    </w:rPr>
  </w:style>
  <w:style w:type="character" w:customStyle="1" w:styleId="Nadpis3Char">
    <w:name w:val="Nadpis 3 Char"/>
    <w:basedOn w:val="Standardnpsmoodstavce"/>
    <w:link w:val="Nadpis3"/>
    <w:uiPriority w:val="9"/>
    <w:semiHidden/>
    <w:rsid w:val="00D37D00"/>
    <w:rPr>
      <w:rFonts w:asciiTheme="majorHAnsi" w:eastAsiaTheme="majorEastAsia" w:hAnsiTheme="majorHAnsi" w:cstheme="majorBidi"/>
      <w:spacing w:val="4"/>
      <w:sz w:val="24"/>
      <w:szCs w:val="24"/>
    </w:rPr>
  </w:style>
  <w:style w:type="character" w:customStyle="1" w:styleId="Nadpis4Char">
    <w:name w:val="Nadpis 4 Char"/>
    <w:basedOn w:val="Standardnpsmoodstavce"/>
    <w:link w:val="Nadpis4"/>
    <w:uiPriority w:val="9"/>
    <w:semiHidden/>
    <w:rsid w:val="00D37D00"/>
    <w:rPr>
      <w:rFonts w:asciiTheme="majorHAnsi" w:eastAsiaTheme="majorEastAsia" w:hAnsiTheme="majorHAnsi" w:cstheme="majorBidi"/>
      <w:i/>
      <w:iCs/>
      <w:sz w:val="24"/>
      <w:szCs w:val="24"/>
    </w:rPr>
  </w:style>
  <w:style w:type="character" w:customStyle="1" w:styleId="Nadpis5Char">
    <w:name w:val="Nadpis 5 Char"/>
    <w:basedOn w:val="Standardnpsmoodstavce"/>
    <w:link w:val="Nadpis5"/>
    <w:uiPriority w:val="9"/>
    <w:semiHidden/>
    <w:rsid w:val="00D37D00"/>
    <w:rPr>
      <w:rFonts w:asciiTheme="majorHAnsi" w:eastAsiaTheme="majorEastAsia" w:hAnsiTheme="majorHAnsi" w:cstheme="majorBidi"/>
      <w:b/>
      <w:bCs/>
    </w:rPr>
  </w:style>
  <w:style w:type="character" w:customStyle="1" w:styleId="Nadpis6Char">
    <w:name w:val="Nadpis 6 Char"/>
    <w:basedOn w:val="Standardnpsmoodstavce"/>
    <w:link w:val="Nadpis6"/>
    <w:uiPriority w:val="9"/>
    <w:semiHidden/>
    <w:rsid w:val="00D37D00"/>
    <w:rPr>
      <w:rFonts w:asciiTheme="majorHAnsi" w:eastAsiaTheme="majorEastAsia" w:hAnsiTheme="majorHAnsi" w:cstheme="majorBidi"/>
      <w:b/>
      <w:bCs/>
      <w:i/>
      <w:iCs/>
    </w:rPr>
  </w:style>
  <w:style w:type="character" w:customStyle="1" w:styleId="Nadpis7Char">
    <w:name w:val="Nadpis 7 Char"/>
    <w:basedOn w:val="Standardnpsmoodstavce"/>
    <w:link w:val="Nadpis7"/>
    <w:uiPriority w:val="9"/>
    <w:semiHidden/>
    <w:rsid w:val="00D37D00"/>
    <w:rPr>
      <w:i/>
      <w:iCs/>
    </w:rPr>
  </w:style>
  <w:style w:type="character" w:customStyle="1" w:styleId="Nadpis8Char">
    <w:name w:val="Nadpis 8 Char"/>
    <w:basedOn w:val="Standardnpsmoodstavce"/>
    <w:link w:val="Nadpis8"/>
    <w:uiPriority w:val="9"/>
    <w:semiHidden/>
    <w:rsid w:val="00D37D00"/>
    <w:rPr>
      <w:b/>
      <w:bCs/>
    </w:rPr>
  </w:style>
  <w:style w:type="character" w:customStyle="1" w:styleId="Nadpis9Char">
    <w:name w:val="Nadpis 9 Char"/>
    <w:basedOn w:val="Standardnpsmoodstavce"/>
    <w:link w:val="Nadpis9"/>
    <w:uiPriority w:val="9"/>
    <w:semiHidden/>
    <w:rsid w:val="00D37D00"/>
    <w:rPr>
      <w:i/>
      <w:iCs/>
    </w:rPr>
  </w:style>
  <w:style w:type="paragraph" w:styleId="Nzev">
    <w:name w:val="Title"/>
    <w:basedOn w:val="Normln"/>
    <w:next w:val="Normln"/>
    <w:link w:val="NzevChar"/>
    <w:uiPriority w:val="10"/>
    <w:qFormat/>
    <w:rsid w:val="00D37D00"/>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NzevChar">
    <w:name w:val="Název Char"/>
    <w:basedOn w:val="Standardnpsmoodstavce"/>
    <w:link w:val="Nzev"/>
    <w:uiPriority w:val="10"/>
    <w:rsid w:val="00D37D00"/>
    <w:rPr>
      <w:rFonts w:asciiTheme="majorHAnsi" w:eastAsiaTheme="majorEastAsia" w:hAnsiTheme="majorHAnsi" w:cstheme="majorBidi"/>
      <w:b/>
      <w:bCs/>
      <w:spacing w:val="-7"/>
      <w:sz w:val="48"/>
      <w:szCs w:val="48"/>
    </w:rPr>
  </w:style>
  <w:style w:type="paragraph" w:styleId="Podnadpis">
    <w:name w:val="Subtitle"/>
    <w:basedOn w:val="Normln"/>
    <w:next w:val="Normln"/>
    <w:link w:val="PodnadpisChar"/>
    <w:uiPriority w:val="11"/>
    <w:qFormat/>
    <w:rsid w:val="00D37D00"/>
    <w:pPr>
      <w:numPr>
        <w:ilvl w:val="1"/>
      </w:numPr>
      <w:spacing w:after="240"/>
      <w:jc w:val="center"/>
    </w:pPr>
    <w:rPr>
      <w:rFonts w:asciiTheme="majorHAnsi" w:eastAsiaTheme="majorEastAsia" w:hAnsiTheme="majorHAnsi" w:cstheme="majorBidi"/>
      <w:sz w:val="24"/>
      <w:szCs w:val="24"/>
    </w:rPr>
  </w:style>
  <w:style w:type="character" w:customStyle="1" w:styleId="PodnadpisChar">
    <w:name w:val="Podnadpis Char"/>
    <w:basedOn w:val="Standardnpsmoodstavce"/>
    <w:link w:val="Podnadpis"/>
    <w:uiPriority w:val="11"/>
    <w:rsid w:val="00D37D00"/>
    <w:rPr>
      <w:rFonts w:asciiTheme="majorHAnsi" w:eastAsiaTheme="majorEastAsia" w:hAnsiTheme="majorHAnsi" w:cstheme="majorBidi"/>
      <w:sz w:val="24"/>
      <w:szCs w:val="24"/>
    </w:rPr>
  </w:style>
  <w:style w:type="paragraph" w:styleId="Citt">
    <w:name w:val="Quote"/>
    <w:basedOn w:val="Normln"/>
    <w:next w:val="Normln"/>
    <w:link w:val="CittChar"/>
    <w:uiPriority w:val="29"/>
    <w:qFormat/>
    <w:rsid w:val="00D37D00"/>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tChar">
    <w:name w:val="Citát Char"/>
    <w:basedOn w:val="Standardnpsmoodstavce"/>
    <w:link w:val="Citt"/>
    <w:uiPriority w:val="29"/>
    <w:rsid w:val="00D37D00"/>
    <w:rPr>
      <w:rFonts w:asciiTheme="majorHAnsi" w:eastAsiaTheme="majorEastAsia" w:hAnsiTheme="majorHAnsi" w:cstheme="majorBidi"/>
      <w:i/>
      <w:iCs/>
      <w:sz w:val="24"/>
      <w:szCs w:val="24"/>
    </w:rPr>
  </w:style>
  <w:style w:type="paragraph" w:styleId="Odstavecseseznamem">
    <w:name w:val="List Paragraph"/>
    <w:basedOn w:val="Normln"/>
    <w:link w:val="OdstavecseseznamemChar"/>
    <w:uiPriority w:val="34"/>
    <w:qFormat/>
    <w:rsid w:val="00A91F89"/>
    <w:pPr>
      <w:ind w:left="720"/>
      <w:contextualSpacing/>
    </w:pPr>
  </w:style>
  <w:style w:type="character" w:styleId="Zdraznnintenzivn">
    <w:name w:val="Intense Emphasis"/>
    <w:basedOn w:val="Standardnpsmoodstavce"/>
    <w:uiPriority w:val="21"/>
    <w:qFormat/>
    <w:rsid w:val="00D37D00"/>
    <w:rPr>
      <w:b/>
      <w:bCs/>
      <w:i/>
      <w:iCs/>
      <w:color w:val="auto"/>
    </w:rPr>
  </w:style>
  <w:style w:type="paragraph" w:styleId="Vrazncitt">
    <w:name w:val="Intense Quote"/>
    <w:basedOn w:val="Normln"/>
    <w:next w:val="Normln"/>
    <w:link w:val="VrazncittChar"/>
    <w:uiPriority w:val="30"/>
    <w:qFormat/>
    <w:rsid w:val="00D37D00"/>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VrazncittChar">
    <w:name w:val="Výrazný citát Char"/>
    <w:basedOn w:val="Standardnpsmoodstavce"/>
    <w:link w:val="Vrazncitt"/>
    <w:uiPriority w:val="30"/>
    <w:rsid w:val="00D37D00"/>
    <w:rPr>
      <w:rFonts w:asciiTheme="majorHAnsi" w:eastAsiaTheme="majorEastAsia" w:hAnsiTheme="majorHAnsi" w:cstheme="majorBidi"/>
      <w:sz w:val="26"/>
      <w:szCs w:val="26"/>
    </w:rPr>
  </w:style>
  <w:style w:type="character" w:styleId="Odkazintenzivn">
    <w:name w:val="Intense Reference"/>
    <w:basedOn w:val="Standardnpsmoodstavce"/>
    <w:uiPriority w:val="32"/>
    <w:qFormat/>
    <w:rsid w:val="00D37D00"/>
    <w:rPr>
      <w:b/>
      <w:bCs/>
      <w:smallCaps/>
      <w:color w:val="auto"/>
      <w:u w:val="single"/>
    </w:rPr>
  </w:style>
  <w:style w:type="table" w:styleId="Svtlmka">
    <w:name w:val="Light Grid"/>
    <w:basedOn w:val="Normlntabulka"/>
    <w:uiPriority w:val="62"/>
    <w:rsid w:val="00A91F8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itulek">
    <w:name w:val="caption"/>
    <w:basedOn w:val="Normln"/>
    <w:next w:val="Normln"/>
    <w:uiPriority w:val="35"/>
    <w:semiHidden/>
    <w:unhideWhenUsed/>
    <w:qFormat/>
    <w:rsid w:val="00D37D00"/>
    <w:rPr>
      <w:b/>
      <w:bCs/>
      <w:sz w:val="18"/>
      <w:szCs w:val="18"/>
    </w:rPr>
  </w:style>
  <w:style w:type="character" w:styleId="Siln">
    <w:name w:val="Strong"/>
    <w:basedOn w:val="Standardnpsmoodstavce"/>
    <w:uiPriority w:val="22"/>
    <w:qFormat/>
    <w:rsid w:val="00D37D00"/>
    <w:rPr>
      <w:b/>
      <w:bCs/>
      <w:color w:val="auto"/>
    </w:rPr>
  </w:style>
  <w:style w:type="character" w:styleId="Zdraznn">
    <w:name w:val="Emphasis"/>
    <w:basedOn w:val="Standardnpsmoodstavce"/>
    <w:uiPriority w:val="20"/>
    <w:qFormat/>
    <w:rsid w:val="00D37D00"/>
    <w:rPr>
      <w:i/>
      <w:iCs/>
      <w:color w:val="auto"/>
    </w:rPr>
  </w:style>
  <w:style w:type="paragraph" w:styleId="Bezmezer">
    <w:name w:val="No Spacing"/>
    <w:link w:val="BezmezerChar"/>
    <w:uiPriority w:val="1"/>
    <w:qFormat/>
    <w:rsid w:val="00D37D00"/>
    <w:pPr>
      <w:spacing w:after="0" w:line="240" w:lineRule="auto"/>
    </w:pPr>
  </w:style>
  <w:style w:type="character" w:styleId="Zdraznnjemn">
    <w:name w:val="Subtle Emphasis"/>
    <w:basedOn w:val="Standardnpsmoodstavce"/>
    <w:uiPriority w:val="19"/>
    <w:qFormat/>
    <w:rsid w:val="00D37D00"/>
    <w:rPr>
      <w:i/>
      <w:iCs/>
      <w:color w:val="auto"/>
    </w:rPr>
  </w:style>
  <w:style w:type="character" w:styleId="Odkazjemn">
    <w:name w:val="Subtle Reference"/>
    <w:basedOn w:val="Standardnpsmoodstavce"/>
    <w:uiPriority w:val="31"/>
    <w:qFormat/>
    <w:rsid w:val="00D37D00"/>
    <w:rPr>
      <w:smallCaps/>
      <w:color w:val="auto"/>
      <w:u w:val="single" w:color="7F7F7F" w:themeColor="text1" w:themeTint="80"/>
    </w:rPr>
  </w:style>
  <w:style w:type="character" w:styleId="Nzevknihy">
    <w:name w:val="Book Title"/>
    <w:basedOn w:val="Standardnpsmoodstavce"/>
    <w:uiPriority w:val="33"/>
    <w:qFormat/>
    <w:rsid w:val="00D37D00"/>
    <w:rPr>
      <w:b/>
      <w:bCs/>
      <w:smallCaps/>
      <w:color w:val="auto"/>
    </w:rPr>
  </w:style>
  <w:style w:type="paragraph" w:styleId="Nadpisobsahu">
    <w:name w:val="TOC Heading"/>
    <w:basedOn w:val="Nadpis1"/>
    <w:next w:val="Normln"/>
    <w:uiPriority w:val="39"/>
    <w:semiHidden/>
    <w:unhideWhenUsed/>
    <w:qFormat/>
    <w:rsid w:val="00D37D00"/>
    <w:pPr>
      <w:outlineLvl w:val="9"/>
    </w:pPr>
  </w:style>
  <w:style w:type="character" w:customStyle="1" w:styleId="BezmezerChar">
    <w:name w:val="Bez mezer Char"/>
    <w:link w:val="Bezmezer"/>
    <w:uiPriority w:val="1"/>
    <w:qFormat/>
    <w:locked/>
    <w:rsid w:val="00CC19DE"/>
  </w:style>
  <w:style w:type="character" w:customStyle="1" w:styleId="OdstavecseseznamemChar">
    <w:name w:val="Odstavec se seznamem Char"/>
    <w:link w:val="Odstavecseseznamem"/>
    <w:uiPriority w:val="34"/>
    <w:qFormat/>
    <w:rsid w:val="00CC52ED"/>
  </w:style>
  <w:style w:type="character" w:customStyle="1" w:styleId="mostatnormalChar">
    <w:name w:val="mostat_normal Char"/>
    <w:basedOn w:val="Standardnpsmoodstavce"/>
    <w:rsid w:val="00BD3B7D"/>
    <w:rPr>
      <w:rFonts w:ascii="Calibri" w:hAnsi="Calibri" w:cs="Calibri"/>
      <w:color w:val="000000"/>
      <w:sz w:val="24"/>
      <w:szCs w:val="24"/>
    </w:rPr>
  </w:style>
  <w:style w:type="paragraph" w:customStyle="1" w:styleId="Normlnysodsekom-F3">
    <w:name w:val="Normálny s odsekom-F3"/>
    <w:basedOn w:val="Normln"/>
    <w:link w:val="Normlnysodsekom-F3Char"/>
    <w:autoRedefine/>
    <w:qFormat/>
    <w:rsid w:val="00443EA5"/>
    <w:pPr>
      <w:spacing w:after="0" w:line="240" w:lineRule="auto"/>
      <w:ind w:firstLine="567"/>
      <w:jc w:val="left"/>
    </w:pPr>
    <w:rPr>
      <w:rFonts w:ascii="Times New Roman" w:eastAsia="Calibri" w:hAnsi="Times New Roman" w:cs="Times New Roman"/>
      <w:sz w:val="20"/>
      <w:szCs w:val="20"/>
      <w:lang w:val="x-none" w:eastAsia="cs-CZ"/>
    </w:rPr>
  </w:style>
  <w:style w:type="character" w:customStyle="1" w:styleId="Normlnysodsekom-F3Char">
    <w:name w:val="Normálny s odsekom-F3 Char"/>
    <w:link w:val="Normlnysodsekom-F3"/>
    <w:rsid w:val="00443EA5"/>
    <w:rPr>
      <w:rFonts w:ascii="Times New Roman" w:eastAsia="Calibri" w:hAnsi="Times New Roman" w:cs="Times New Roman"/>
      <w:sz w:val="20"/>
      <w:szCs w:val="20"/>
      <w:lang w:val="x-none"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1" Type="http://schemas.openxmlformats.org/officeDocument/2006/relationships/fontTable" Target="fontTable.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image" Target="cid:image001.png@01D960AA.4D7E4D10"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EF788DD7E14D4E83600F3A3CA2B89B" ma:contentTypeVersion="14" ma:contentTypeDescription="Umožňuje vytvoriť nový dokument." ma:contentTypeScope="" ma:versionID="091aff88d3ccd79a2d731f7833eaf3ef">
  <xsd:schema xmlns:xsd="http://www.w3.org/2001/XMLSchema" xmlns:xs="http://www.w3.org/2001/XMLSchema" xmlns:p="http://schemas.microsoft.com/office/2006/metadata/properties" xmlns:ns2="af593496-95f2-4a20-a028-3f3693ca7123" xmlns:ns3="6028521f-9a9d-419e-a8e5-400284b01105" targetNamespace="http://schemas.microsoft.com/office/2006/metadata/properties" ma:root="true" ma:fieldsID="28cf6a6f82647ea8d7a81f882aec2abf" ns2:_="" ns3:_="">
    <xsd:import namespace="af593496-95f2-4a20-a028-3f3693ca7123"/>
    <xsd:import namespace="6028521f-9a9d-419e-a8e5-400284b0110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593496-95f2-4a20-a028-3f3693ca7123"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dexed="tru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7b4b0814-4c1e-48fd-8164-1672eff1ddb9}" ma:internalName="TaxCatchAll" ma:showField="CatchAllData" ma:web="af593496-95f2-4a20-a028-3f3693ca71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28521f-9a9d-419e-a8e5-400284b011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Značky obrázka" ma:readOnly="false" ma:fieldId="{5cf76f15-5ced-4ddc-b409-7134ff3c332f}" ma:taxonomyMulti="true" ma:sspId="f1fe8e33-0bac-4654-8e9e-e739225322b7"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DC17-3837-4A25-8FEB-3330E69D9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593496-95f2-4a20-a028-3f3693ca7123"/>
    <ds:schemaRef ds:uri="6028521f-9a9d-419e-a8e5-400284b0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02F766-F04E-43D2-B6E7-E035AF66CD8A}"/>
</file>

<file path=customXml/itemProps3.xml><?xml version="1.0" encoding="utf-8"?>
<ds:datastoreItem xmlns:ds="http://schemas.openxmlformats.org/officeDocument/2006/customXml" ds:itemID="{779D75AF-D4D1-4BF8-BDF1-FE5E9BB32712}">
  <ds:schemaRefs>
    <ds:schemaRef ds:uri="http://schemas.microsoft.com/office/2006/metadata/properties"/>
    <ds:schemaRef ds:uri="http://schemas.microsoft.com/office/infopath/2007/PartnerControls"/>
    <ds:schemaRef ds:uri="6028521f-9a9d-419e-a8e5-400284b01105"/>
    <ds:schemaRef ds:uri="af593496-95f2-4a20-a028-3f3693ca7123"/>
  </ds:schemaRefs>
</ds:datastoreItem>
</file>

<file path=customXml/itemProps4.xml><?xml version="1.0" encoding="utf-8"?>
<ds:datastoreItem xmlns:ds="http://schemas.openxmlformats.org/officeDocument/2006/customXml" ds:itemID="{40806678-0CCA-43FF-9A5D-FFEFD78B93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3628</TotalTime>
  <Pages>8</Pages>
  <Words>3156</Words>
  <Characters>17995</Characters>
  <Application>Microsoft Office Word</Application>
  <DocSecurity>0</DocSecurity>
  <Lines>149</Lines>
  <Paragraphs>42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Selecky Robert</dc:creator>
  <cp:keywords/>
  <dc:description/>
  <cp:lastModifiedBy>Mgr. Pavel Aschenbrenner</cp:lastModifiedBy>
  <cp:revision>274</cp:revision>
  <cp:lastPrinted>2025-11-04T17:23:00Z</cp:lastPrinted>
  <dcterms:created xsi:type="dcterms:W3CDTF">2025-07-10T07:35:00Z</dcterms:created>
  <dcterms:modified xsi:type="dcterms:W3CDTF">2026-07-01T08:55:00Z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_dlc_DocIdItemGuid">
    <vt:lpwstr>c5a9a4da-68d6-449e-9214-35108a3a1745</vt:lpwstr>
  </property>
  <property fmtid="{D5CDD505-2E9C-101B-9397-08002B2CF9AE}" pid="4" name="MediaServiceImageTags">
    <vt:lpwstr/>
  </property>
  <property fmtid="{D5CDD505-2E9C-101B-9397-08002B2CF9AE}" pid="5" name="docLang">
    <vt:lpwstr>sk</vt:lpwstr>
  </property>
</Properties>
</file>